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FC" w:rsidRDefault="00D279FC" w:rsidP="00D279FC">
      <w:pPr>
        <w:spacing w:after="0"/>
        <w:ind w:left="392" w:hanging="392"/>
        <w:jc w:val="center"/>
      </w:pPr>
      <w:bookmarkStart w:id="0" w:name="_GoBack"/>
      <w:bookmarkEnd w:id="0"/>
      <w:r>
        <w:t>Příloha č. 2</w:t>
      </w:r>
    </w:p>
    <w:p w:rsidR="00D279FC" w:rsidRDefault="00D279FC" w:rsidP="00D279FC">
      <w:pPr>
        <w:spacing w:after="0"/>
        <w:ind w:left="392" w:hanging="392"/>
        <w:jc w:val="center"/>
      </w:pPr>
    </w:p>
    <w:p w:rsidR="00D279FC" w:rsidRPr="00B7494C" w:rsidRDefault="00D279FC" w:rsidP="00D279FC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D279FC" w:rsidRDefault="00D279FC" w:rsidP="00D279FC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D279FC" w:rsidRPr="00450055" w:rsidRDefault="00D279FC" w:rsidP="00D279FC">
      <w:pPr>
        <w:spacing w:after="0"/>
        <w:ind w:left="392" w:hanging="392"/>
        <w:jc w:val="center"/>
        <w:rPr>
          <w:rFonts w:eastAsia="Times New Roman"/>
          <w:sz w:val="22"/>
        </w:rPr>
      </w:pPr>
      <w:r w:rsidRPr="00450055">
        <w:rPr>
          <w:rFonts w:eastAsia="Times New Roman"/>
          <w:sz w:val="22"/>
        </w:rPr>
        <w:t xml:space="preserve">k podání nabídky do veřejné zakázky s názvem </w:t>
      </w:r>
      <w:r>
        <w:rPr>
          <w:rFonts w:eastAsia="Times New Roman"/>
          <w:sz w:val="22"/>
        </w:rPr>
        <w:t>„Implementace Centrální elektronické podatelny (CEP)“</w:t>
      </w: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…...…</w:t>
      </w:r>
      <w:proofErr w:type="gramEnd"/>
      <w:r w:rsidRPr="00B7494C">
        <w:rPr>
          <w:rFonts w:eastAsia="Times New Roman"/>
          <w:szCs w:val="24"/>
        </w:rPr>
        <w:t>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F236D6" w:rsidRDefault="00D279FC" w:rsidP="00D279FC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D279FC" w:rsidRPr="00F236D6" w:rsidRDefault="00D279FC" w:rsidP="00D279FC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D279FC" w:rsidRPr="00F236D6" w:rsidRDefault="00D279FC" w:rsidP="00D279FC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D279FC" w:rsidRPr="00F236D6" w:rsidRDefault="00D279FC" w:rsidP="00D279FC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D279FC" w:rsidRPr="00F236D6" w:rsidRDefault="00D279FC" w:rsidP="00D279FC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D279FC" w:rsidRPr="00B7494C" w:rsidRDefault="00D279FC" w:rsidP="00D279FC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ind w:left="392" w:hanging="392"/>
        <w:rPr>
          <w:rFonts w:eastAsia="Times New Roman"/>
          <w:szCs w:val="24"/>
        </w:rPr>
      </w:pPr>
    </w:p>
    <w:p w:rsidR="00D279FC" w:rsidRPr="00B7494C" w:rsidRDefault="00D279FC" w:rsidP="00D279FC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D279FC" w:rsidRPr="00B7494C" w:rsidRDefault="00D279FC" w:rsidP="00D279FC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jednat za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p w:rsidR="00D279FC" w:rsidRDefault="00D279FC" w:rsidP="00D279FC">
      <w:pPr>
        <w:pStyle w:val="Normlnodrky"/>
        <w:numPr>
          <w:ilvl w:val="0"/>
          <w:numId w:val="0"/>
        </w:numPr>
        <w:ind w:left="714"/>
      </w:pPr>
    </w:p>
    <w:p w:rsidR="00D279FC" w:rsidRDefault="00D279FC" w:rsidP="00D279FC"/>
    <w:p w:rsidR="00D279FC" w:rsidRDefault="00D279FC" w:rsidP="00D279FC"/>
    <w:p w:rsidR="00D279FC" w:rsidRDefault="00D279FC" w:rsidP="00D279FC"/>
    <w:p w:rsidR="00D279FC" w:rsidRDefault="00D279FC" w:rsidP="00D279FC">
      <w:pPr>
        <w:pStyle w:val="Normlnodrky"/>
        <w:numPr>
          <w:ilvl w:val="0"/>
          <w:numId w:val="0"/>
        </w:numPr>
        <w:jc w:val="center"/>
      </w:pPr>
      <w:r>
        <w:t>Příloha č. 1</w:t>
      </w:r>
    </w:p>
    <w:p w:rsidR="00D279FC" w:rsidRDefault="00D279FC" w:rsidP="00D279FC">
      <w:pPr>
        <w:pStyle w:val="Normlnodrky"/>
        <w:numPr>
          <w:ilvl w:val="0"/>
          <w:numId w:val="0"/>
        </w:numPr>
        <w:jc w:val="center"/>
      </w:pPr>
    </w:p>
    <w:p w:rsidR="00D279FC" w:rsidRDefault="00D279FC" w:rsidP="00D279FC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D279FC" w:rsidRDefault="00D279FC" w:rsidP="00D279FC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3645"/>
        <w:gridCol w:w="5030"/>
      </w:tblGrid>
      <w:tr w:rsidR="00D279FC" w:rsidRPr="004E60CE" w:rsidTr="005C34AC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279FC" w:rsidRPr="004E60CE" w:rsidTr="005C34AC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50380">
              <w:rPr>
                <w:b/>
                <w:bCs/>
                <w:sz w:val="20"/>
                <w:szCs w:val="20"/>
              </w:rPr>
              <w:t>Veřejná zakázka zadávaná v</w:t>
            </w:r>
            <w:r>
              <w:rPr>
                <w:b/>
                <w:bCs/>
                <w:sz w:val="20"/>
                <w:szCs w:val="20"/>
              </w:rPr>
              <w:t>e zjednodušeném podlimitním</w:t>
            </w:r>
            <w:r w:rsidRPr="00950380">
              <w:rPr>
                <w:b/>
                <w:bCs/>
                <w:sz w:val="20"/>
                <w:szCs w:val="20"/>
              </w:rPr>
              <w:t xml:space="preserve"> řízení dle § 5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50380">
              <w:rPr>
                <w:b/>
                <w:bCs/>
                <w:sz w:val="20"/>
                <w:szCs w:val="20"/>
              </w:rPr>
              <w:t xml:space="preserve"> zákona č. 134/2016 Sb., o zadávání veřejných zakázek, ve znění pozdějších předpisů</w:t>
            </w:r>
          </w:p>
        </w:tc>
      </w:tr>
      <w:tr w:rsidR="00D279FC" w:rsidRPr="004E60CE" w:rsidTr="005C34AC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/>
                <w:bCs/>
                <w:sz w:val="20"/>
                <w:szCs w:val="20"/>
              </w:rPr>
            </w:pPr>
            <w:r w:rsidRPr="00D279FC">
              <w:rPr>
                <w:bCs/>
                <w:sz w:val="20"/>
                <w:szCs w:val="20"/>
              </w:rPr>
              <w:t>Implementace Centrální elektronické podatelny (CEP)</w:t>
            </w:r>
          </w:p>
        </w:tc>
      </w:tr>
      <w:tr w:rsidR="00D279FC" w:rsidRPr="004E60CE" w:rsidTr="005C34AC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Identifikační číslo datové schránky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Výše DPH v sazbě </w:t>
            </w:r>
            <w:r>
              <w:rPr>
                <w:sz w:val="20"/>
                <w:szCs w:val="20"/>
              </w:rPr>
              <w:t>…</w:t>
            </w:r>
            <w:r w:rsidRPr="004E60CE">
              <w:rPr>
                <w:sz w:val="20"/>
                <w:szCs w:val="20"/>
              </w:rPr>
              <w:t xml:space="preserve">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sz w:val="20"/>
                <w:szCs w:val="20"/>
              </w:rPr>
            </w:pPr>
          </w:p>
        </w:tc>
      </w:tr>
      <w:tr w:rsidR="00D279FC" w:rsidRPr="004E60CE" w:rsidTr="005C34AC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79FC" w:rsidRPr="004E60CE" w:rsidRDefault="00D279FC" w:rsidP="005C34AC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D279FC" w:rsidRDefault="00D279FC" w:rsidP="00D279FC">
      <w:pPr>
        <w:spacing w:after="0"/>
      </w:pPr>
    </w:p>
    <w:p w:rsidR="00D279FC" w:rsidRDefault="00D279FC" w:rsidP="00D279FC">
      <w:pPr>
        <w:spacing w:after="0"/>
      </w:pPr>
    </w:p>
    <w:p w:rsidR="00D279FC" w:rsidRDefault="00D279FC" w:rsidP="00D279FC">
      <w:pPr>
        <w:spacing w:after="0"/>
      </w:pPr>
    </w:p>
    <w:p w:rsidR="00D279FC" w:rsidRPr="00766160" w:rsidRDefault="00D279FC" w:rsidP="00D279FC">
      <w:r>
        <w:t>V …………dne…………</w:t>
      </w:r>
    </w:p>
    <w:p w:rsidR="00D279FC" w:rsidRDefault="00D279FC" w:rsidP="00D279FC"/>
    <w:p w:rsidR="00D279FC" w:rsidRPr="00766160" w:rsidRDefault="00D279FC" w:rsidP="00D279FC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2860B0" w:rsidRDefault="00D279FC" w:rsidP="00D279FC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ab/>
        <w:t>R</w:t>
      </w:r>
      <w:r w:rsidRPr="00766160">
        <w:t xml:space="preserve">azítko a podpis osoby oprávněné jednat za </w:t>
      </w:r>
      <w:r>
        <w:t>dodavatel</w:t>
      </w:r>
      <w:r w:rsidRPr="00766160">
        <w:t>e</w:t>
      </w:r>
    </w:p>
    <w:sectPr w:rsidR="002860B0" w:rsidSect="00D279FC">
      <w:pgSz w:w="11906" w:h="16838"/>
      <w:pgMar w:top="1531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FC"/>
    <w:rsid w:val="002860B0"/>
    <w:rsid w:val="0067423C"/>
    <w:rsid w:val="00A358E4"/>
    <w:rsid w:val="00D2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64165-80D2-45AA-B510-5AAB03C3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9FC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D279FC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customStyle="1" w:styleId="NormlnsWWW5">
    <w:name w:val="Normální (síť WWW)5"/>
    <w:basedOn w:val="Normln"/>
    <w:rsid w:val="00D279FC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Martoch Miroslav Ing.</cp:lastModifiedBy>
  <cp:revision>2</cp:revision>
  <cp:lastPrinted>2018-05-23T07:57:00Z</cp:lastPrinted>
  <dcterms:created xsi:type="dcterms:W3CDTF">2018-05-25T09:35:00Z</dcterms:created>
  <dcterms:modified xsi:type="dcterms:W3CDTF">2018-05-25T09:35:00Z</dcterms:modified>
</cp:coreProperties>
</file>