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29A" w:rsidRDefault="001D2561">
      <w:r w:rsidRPr="00FA5B85">
        <w:rPr>
          <w:noProof/>
          <w:lang w:eastAsia="cs-CZ"/>
        </w:rPr>
        <w:drawing>
          <wp:inline distT="0" distB="0" distL="0" distR="0" wp14:anchorId="02A9FC56" wp14:editId="4E420F29">
            <wp:extent cx="2971800" cy="228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29A" w:rsidRDefault="00BC129A" w:rsidP="00DD0FA6">
      <w:pPr>
        <w:ind w:left="5097" w:firstLine="1275"/>
        <w:rPr>
          <w:rFonts w:ascii="Arial" w:hAnsi="Arial" w:cs="Arial"/>
          <w:b/>
        </w:rPr>
      </w:pPr>
      <w:proofErr w:type="gramStart"/>
      <w:r w:rsidRPr="00AC5C89">
        <w:rPr>
          <w:rFonts w:ascii="Arial" w:hAnsi="Arial" w:cs="Arial"/>
          <w:b/>
        </w:rPr>
        <w:t>Č.j.</w:t>
      </w:r>
      <w:proofErr w:type="gramEnd"/>
      <w:r w:rsidRPr="00AC5C89">
        <w:rPr>
          <w:rFonts w:ascii="Arial" w:hAnsi="Arial" w:cs="Arial"/>
          <w:b/>
        </w:rPr>
        <w:t xml:space="preserve">: </w:t>
      </w:r>
      <w:r w:rsidR="0052376B">
        <w:rPr>
          <w:rFonts w:ascii="Arial" w:hAnsi="Arial" w:cs="Arial"/>
          <w:b/>
        </w:rPr>
        <w:t>1/120/</w:t>
      </w:r>
      <w:r w:rsidR="00590125">
        <w:rPr>
          <w:rFonts w:ascii="Arial" w:hAnsi="Arial" w:cs="Arial"/>
          <w:b/>
        </w:rPr>
        <w:t>630911</w:t>
      </w:r>
      <w:r w:rsidR="0052376B">
        <w:rPr>
          <w:rFonts w:ascii="Arial" w:hAnsi="Arial" w:cs="Arial"/>
          <w:b/>
        </w:rPr>
        <w:t>-2018</w:t>
      </w:r>
    </w:p>
    <w:p w:rsidR="00BC129A" w:rsidRDefault="00BC129A" w:rsidP="00BC129A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5B5EA1" w:rsidRPr="0032694B" w:rsidRDefault="005B5EA1" w:rsidP="00BC129A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32694B" w:rsidRPr="00521AF0" w:rsidRDefault="0032694B" w:rsidP="00521AF0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</w:pPr>
      <w:r w:rsidRPr="00521AF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  <w:t>Příloha č. 3</w:t>
      </w:r>
      <w:r w:rsidR="00521AF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  <w:t xml:space="preserve"> výzvy k podání nabídky na veřejnou zakázku</w:t>
      </w:r>
    </w:p>
    <w:p w:rsidR="0032694B" w:rsidRPr="0032694B" w:rsidRDefault="0032694B" w:rsidP="0032694B">
      <w:pPr>
        <w:spacing w:after="0"/>
        <w:ind w:left="392" w:hanging="392"/>
        <w:jc w:val="center"/>
        <w:rPr>
          <w:rFonts w:ascii="Arial" w:hAnsi="Arial" w:cs="Arial"/>
        </w:rPr>
      </w:pPr>
    </w:p>
    <w:p w:rsidR="0032694B" w:rsidRDefault="0032694B" w:rsidP="0032694B">
      <w:pPr>
        <w:spacing w:after="0"/>
        <w:ind w:left="392" w:hanging="392"/>
        <w:jc w:val="center"/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</w:pPr>
      <w:r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  <w:t>ČESTNÉ PROHLÁŠENÍ O SPLNĚNÍ ZÁKLADNÍ KVALIFIKACE</w:t>
      </w:r>
    </w:p>
    <w:p w:rsidR="0032694B" w:rsidRPr="0032694B" w:rsidRDefault="0032694B" w:rsidP="0032694B">
      <w:pPr>
        <w:spacing w:after="0"/>
        <w:ind w:left="392" w:hanging="392"/>
        <w:jc w:val="center"/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</w:pPr>
    </w:p>
    <w:p w:rsidR="0032694B" w:rsidRDefault="0032694B" w:rsidP="0032694B">
      <w:pPr>
        <w:spacing w:after="0"/>
        <w:ind w:left="392" w:hanging="392"/>
        <w:jc w:val="center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(</w:t>
      </w:r>
      <w:r w:rsidRPr="0032694B">
        <w:rPr>
          <w:rFonts w:ascii="Arial" w:eastAsia="Times New Roman" w:hAnsi="Arial" w:cs="Arial"/>
          <w:szCs w:val="24"/>
        </w:rPr>
        <w:t>podle § 74 zákona č. 134/2016 Sb., o zadávání veřejných zakázek</w:t>
      </w:r>
      <w:r>
        <w:rPr>
          <w:rFonts w:ascii="Arial" w:eastAsia="Times New Roman" w:hAnsi="Arial" w:cs="Arial"/>
          <w:szCs w:val="24"/>
        </w:rPr>
        <w:t>)</w:t>
      </w:r>
    </w:p>
    <w:p w:rsidR="0032694B" w:rsidRDefault="0032694B" w:rsidP="0032694B">
      <w:pPr>
        <w:spacing w:after="0"/>
        <w:ind w:left="392" w:hanging="392"/>
        <w:jc w:val="center"/>
        <w:rPr>
          <w:rFonts w:ascii="Arial" w:eastAsia="Times New Roman" w:hAnsi="Arial" w:cs="Arial"/>
          <w:szCs w:val="24"/>
        </w:rPr>
      </w:pPr>
    </w:p>
    <w:p w:rsidR="0032694B" w:rsidRPr="0032694B" w:rsidRDefault="0032694B" w:rsidP="0032694B">
      <w:pPr>
        <w:rPr>
          <w:rFonts w:ascii="Arial" w:eastAsia="Times New Roman" w:hAnsi="Arial" w:cs="Arial"/>
          <w:szCs w:val="24"/>
        </w:rPr>
      </w:pPr>
      <w:bookmarkStart w:id="0" w:name="_GoBack"/>
      <w:bookmarkEnd w:id="0"/>
    </w:p>
    <w:p w:rsidR="0032694B" w:rsidRPr="0032694B" w:rsidRDefault="0032694B" w:rsidP="0032694B">
      <w:pPr>
        <w:rPr>
          <w:rFonts w:ascii="Arial" w:eastAsia="Times New Roman" w:hAnsi="Arial" w:cs="Arial"/>
          <w:szCs w:val="24"/>
        </w:rPr>
      </w:pPr>
      <w:r w:rsidRPr="0032694B">
        <w:rPr>
          <w:rFonts w:ascii="Arial" w:eastAsia="Times New Roman" w:hAnsi="Arial" w:cs="Arial"/>
          <w:szCs w:val="24"/>
        </w:rPr>
        <w:t>Tímto prohlašuji, že dodavatel……</w:t>
      </w:r>
      <w:proofErr w:type="gramStart"/>
      <w:r w:rsidRPr="0032694B">
        <w:rPr>
          <w:rFonts w:ascii="Arial" w:eastAsia="Times New Roman" w:hAnsi="Arial" w:cs="Arial"/>
          <w:szCs w:val="24"/>
        </w:rPr>
        <w:t>…...…</w:t>
      </w:r>
      <w:proofErr w:type="gramEnd"/>
      <w:r w:rsidRPr="0032694B">
        <w:rPr>
          <w:rFonts w:ascii="Arial" w:eastAsia="Times New Roman" w:hAnsi="Arial" w:cs="Arial"/>
          <w:szCs w:val="24"/>
        </w:rPr>
        <w:t>………., se sídlem ………………….……, IČO:………………….,:</w:t>
      </w:r>
    </w:p>
    <w:p w:rsidR="0032694B" w:rsidRPr="0032694B" w:rsidRDefault="0032694B" w:rsidP="0032694B">
      <w:pPr>
        <w:pStyle w:val="Odstavecseseznamem"/>
        <w:numPr>
          <w:ilvl w:val="0"/>
          <w:numId w:val="32"/>
        </w:numPr>
        <w:tabs>
          <w:tab w:val="left" w:pos="708"/>
          <w:tab w:val="left" w:pos="1100"/>
        </w:tabs>
        <w:spacing w:after="240" w:line="240" w:lineRule="auto"/>
        <w:ind w:left="709"/>
        <w:jc w:val="both"/>
        <w:rPr>
          <w:rFonts w:ascii="Arial" w:eastAsia="Times New Roman" w:hAnsi="Arial" w:cs="Arial"/>
          <w:szCs w:val="24"/>
        </w:rPr>
      </w:pPr>
      <w:r w:rsidRPr="0032694B">
        <w:rPr>
          <w:rFonts w:ascii="Arial" w:eastAsia="Times New Roman" w:hAnsi="Arial" w:cs="Arial"/>
          <w:szCs w:val="24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32694B" w:rsidRPr="0032694B" w:rsidRDefault="0032694B" w:rsidP="0032694B">
      <w:pPr>
        <w:numPr>
          <w:ilvl w:val="0"/>
          <w:numId w:val="32"/>
        </w:numPr>
        <w:tabs>
          <w:tab w:val="left" w:pos="708"/>
          <w:tab w:val="left" w:pos="1100"/>
        </w:tabs>
        <w:spacing w:after="240" w:line="240" w:lineRule="auto"/>
        <w:ind w:left="709"/>
        <w:jc w:val="both"/>
        <w:rPr>
          <w:rFonts w:ascii="Arial" w:eastAsia="Times New Roman" w:hAnsi="Arial" w:cs="Arial"/>
          <w:szCs w:val="24"/>
        </w:rPr>
      </w:pPr>
      <w:r w:rsidRPr="0032694B">
        <w:rPr>
          <w:rFonts w:ascii="Arial" w:eastAsia="Times New Roman" w:hAnsi="Arial" w:cs="Arial"/>
          <w:szCs w:val="24"/>
        </w:rPr>
        <w:t>nemá v České republice nebo v zemi svého sídla v evidenci daní zachycen splatný daňový nedoplatek,</w:t>
      </w:r>
    </w:p>
    <w:p w:rsidR="0032694B" w:rsidRPr="0032694B" w:rsidRDefault="0032694B" w:rsidP="0032694B">
      <w:pPr>
        <w:numPr>
          <w:ilvl w:val="0"/>
          <w:numId w:val="32"/>
        </w:numPr>
        <w:tabs>
          <w:tab w:val="left" w:pos="708"/>
          <w:tab w:val="left" w:pos="1100"/>
        </w:tabs>
        <w:spacing w:after="240" w:line="240" w:lineRule="auto"/>
        <w:ind w:left="709"/>
        <w:jc w:val="both"/>
        <w:rPr>
          <w:rFonts w:ascii="Arial" w:eastAsia="Times New Roman" w:hAnsi="Arial" w:cs="Arial"/>
          <w:szCs w:val="24"/>
        </w:rPr>
      </w:pPr>
      <w:r w:rsidRPr="0032694B">
        <w:rPr>
          <w:rFonts w:ascii="Arial" w:eastAsia="Times New Roman" w:hAnsi="Arial" w:cs="Arial"/>
          <w:szCs w:val="24"/>
        </w:rPr>
        <w:t>nemá v České republice nebo v zemi svého sídla splatný nedoplatek na pojistném nebo na penále na veřejné zdravotní pojištění,</w:t>
      </w:r>
    </w:p>
    <w:p w:rsidR="0032694B" w:rsidRPr="0032694B" w:rsidRDefault="0032694B" w:rsidP="0032694B">
      <w:pPr>
        <w:numPr>
          <w:ilvl w:val="0"/>
          <w:numId w:val="32"/>
        </w:numPr>
        <w:tabs>
          <w:tab w:val="left" w:pos="708"/>
          <w:tab w:val="left" w:pos="1100"/>
        </w:tabs>
        <w:spacing w:after="240" w:line="240" w:lineRule="auto"/>
        <w:ind w:left="709"/>
        <w:jc w:val="both"/>
        <w:rPr>
          <w:rFonts w:ascii="Arial" w:eastAsia="Times New Roman" w:hAnsi="Arial" w:cs="Arial"/>
          <w:szCs w:val="24"/>
        </w:rPr>
      </w:pPr>
      <w:r w:rsidRPr="0032694B">
        <w:rPr>
          <w:rFonts w:ascii="Arial" w:eastAsia="Times New Roman" w:hAnsi="Arial" w:cs="Arial"/>
          <w:szCs w:val="24"/>
        </w:rPr>
        <w:t>nemá v České republice nebo v zemi svého sídla splatný nedoplatek na pojistném nebo na penále na sociální zabezpečení a příspěvku na státní politiku zaměstnanosti,</w:t>
      </w:r>
    </w:p>
    <w:p w:rsidR="0032694B" w:rsidRPr="0032694B" w:rsidRDefault="0032694B" w:rsidP="0032694B">
      <w:pPr>
        <w:numPr>
          <w:ilvl w:val="0"/>
          <w:numId w:val="32"/>
        </w:numPr>
        <w:tabs>
          <w:tab w:val="left" w:pos="708"/>
          <w:tab w:val="left" w:pos="1100"/>
        </w:tabs>
        <w:spacing w:after="240" w:line="240" w:lineRule="auto"/>
        <w:ind w:left="709"/>
        <w:jc w:val="both"/>
        <w:rPr>
          <w:rFonts w:ascii="Arial" w:eastAsia="Times New Roman" w:hAnsi="Arial" w:cs="Arial"/>
          <w:szCs w:val="24"/>
        </w:rPr>
      </w:pPr>
      <w:r w:rsidRPr="0032694B">
        <w:rPr>
          <w:rFonts w:ascii="Arial" w:eastAsia="Times New Roman" w:hAnsi="Arial" w:cs="Arial"/>
          <w:szCs w:val="24"/>
        </w:rPr>
        <w:t>není v likvidaci, nebylo proti němu vydáno rozhodnutí o úpadku, nebyla vůči němu nařízena nucená správa podle právního předpisu nebo v obdobné situaci podle právního řádu země sídla dodavatele.</w:t>
      </w:r>
    </w:p>
    <w:p w:rsidR="0032694B" w:rsidRPr="0032694B" w:rsidRDefault="0032694B" w:rsidP="00054D67">
      <w:pPr>
        <w:spacing w:after="60"/>
        <w:jc w:val="both"/>
        <w:rPr>
          <w:rFonts w:ascii="Arial" w:eastAsia="Calibri" w:hAnsi="Arial" w:cs="Arial"/>
          <w:szCs w:val="22"/>
        </w:rPr>
      </w:pPr>
      <w:r w:rsidRPr="0032694B">
        <w:rPr>
          <w:rFonts w:ascii="Arial" w:hAnsi="Arial" w:cs="Arial"/>
        </w:rPr>
        <w:t>Je-li dodavatelem právnická osoba, musí podmínku podle písm. a) splňovat tato právnická osoba a zároveň každý člen statutárního orgánu. Je-li členem statutárního orgánu dodavatele právnická osoba, musí podmínku podle písm. a) splňovat</w:t>
      </w:r>
    </w:p>
    <w:p w:rsidR="0032694B" w:rsidRPr="0032694B" w:rsidRDefault="0032694B" w:rsidP="0032694B">
      <w:pPr>
        <w:pStyle w:val="Odstavecseseznamem"/>
        <w:numPr>
          <w:ilvl w:val="0"/>
          <w:numId w:val="33"/>
        </w:numPr>
        <w:tabs>
          <w:tab w:val="left" w:pos="1100"/>
        </w:tabs>
        <w:spacing w:after="60" w:line="240" w:lineRule="auto"/>
        <w:ind w:left="714" w:hanging="357"/>
        <w:jc w:val="both"/>
        <w:rPr>
          <w:rFonts w:ascii="Arial" w:hAnsi="Arial" w:cs="Arial"/>
        </w:rPr>
      </w:pPr>
      <w:r w:rsidRPr="0032694B">
        <w:rPr>
          <w:rFonts w:ascii="Arial" w:hAnsi="Arial" w:cs="Arial"/>
        </w:rPr>
        <w:t>tato právnická osoba,</w:t>
      </w:r>
    </w:p>
    <w:p w:rsidR="0032694B" w:rsidRPr="0032694B" w:rsidRDefault="0032694B" w:rsidP="0032694B">
      <w:pPr>
        <w:pStyle w:val="Odstavecseseznamem"/>
        <w:numPr>
          <w:ilvl w:val="0"/>
          <w:numId w:val="33"/>
        </w:numPr>
        <w:tabs>
          <w:tab w:val="left" w:pos="1100"/>
        </w:tabs>
        <w:spacing w:after="60" w:line="240" w:lineRule="auto"/>
        <w:ind w:left="714" w:hanging="357"/>
        <w:jc w:val="both"/>
        <w:rPr>
          <w:rFonts w:ascii="Arial" w:hAnsi="Arial" w:cs="Arial"/>
        </w:rPr>
      </w:pPr>
      <w:r w:rsidRPr="0032694B">
        <w:rPr>
          <w:rFonts w:ascii="Arial" w:hAnsi="Arial" w:cs="Arial"/>
        </w:rPr>
        <w:t>každý člen statutárního orgánu této právnické osoby a</w:t>
      </w:r>
    </w:p>
    <w:p w:rsidR="0032694B" w:rsidRPr="0032694B" w:rsidRDefault="0032694B" w:rsidP="0032694B">
      <w:pPr>
        <w:pStyle w:val="Odstavecseseznamem"/>
        <w:numPr>
          <w:ilvl w:val="0"/>
          <w:numId w:val="33"/>
        </w:numPr>
        <w:tabs>
          <w:tab w:val="left" w:pos="1100"/>
        </w:tabs>
        <w:spacing w:after="60" w:line="240" w:lineRule="auto"/>
        <w:ind w:left="714" w:hanging="357"/>
        <w:jc w:val="both"/>
        <w:rPr>
          <w:rFonts w:ascii="Arial" w:hAnsi="Arial" w:cs="Arial"/>
        </w:rPr>
      </w:pPr>
      <w:r w:rsidRPr="0032694B">
        <w:rPr>
          <w:rFonts w:ascii="Arial" w:hAnsi="Arial" w:cs="Arial"/>
        </w:rPr>
        <w:t>osoba zastupující tuto právnickou osobu v statutárním orgánu dodavatele.</w:t>
      </w:r>
    </w:p>
    <w:p w:rsidR="0032694B" w:rsidRPr="0032694B" w:rsidRDefault="0032694B" w:rsidP="0032694B">
      <w:pPr>
        <w:rPr>
          <w:rFonts w:ascii="Arial" w:eastAsia="Times New Roman" w:hAnsi="Arial" w:cs="Arial"/>
          <w:szCs w:val="24"/>
        </w:rPr>
      </w:pPr>
    </w:p>
    <w:p w:rsidR="0032694B" w:rsidRPr="0032694B" w:rsidRDefault="0032694B" w:rsidP="0032694B">
      <w:pPr>
        <w:ind w:left="392" w:hanging="392"/>
        <w:rPr>
          <w:rFonts w:ascii="Arial" w:eastAsia="Times New Roman" w:hAnsi="Arial" w:cs="Arial"/>
          <w:szCs w:val="24"/>
        </w:rPr>
      </w:pPr>
    </w:p>
    <w:p w:rsidR="0032694B" w:rsidRDefault="0032694B" w:rsidP="0032694B">
      <w:pPr>
        <w:spacing w:line="276" w:lineRule="auto"/>
        <w:jc w:val="both"/>
        <w:rPr>
          <w:rFonts w:ascii="Arial" w:hAnsi="Arial" w:cs="Arial"/>
        </w:rPr>
      </w:pPr>
      <w:r w:rsidRPr="006C4BF0">
        <w:rPr>
          <w:rFonts w:ascii="Arial" w:hAnsi="Arial" w:cs="Arial"/>
        </w:rPr>
        <w:t>V _______________,</w:t>
      </w:r>
      <w:r w:rsidRPr="004D7900">
        <w:rPr>
          <w:rFonts w:ascii="Arial" w:hAnsi="Arial" w:cs="Arial"/>
        </w:rPr>
        <w:t xml:space="preserve"> dne </w:t>
      </w:r>
      <w:r w:rsidRPr="006C4BF0">
        <w:rPr>
          <w:rFonts w:ascii="Arial" w:hAnsi="Arial" w:cs="Arial"/>
        </w:rPr>
        <w:t>____________</w:t>
      </w:r>
    </w:p>
    <w:p w:rsidR="0032694B" w:rsidRDefault="0032694B" w:rsidP="00054D67">
      <w:pPr>
        <w:rPr>
          <w:rFonts w:ascii="Arial" w:eastAsia="Times New Roman" w:hAnsi="Arial" w:cs="Arial"/>
          <w:szCs w:val="24"/>
        </w:rPr>
      </w:pPr>
    </w:p>
    <w:p w:rsidR="0032694B" w:rsidRPr="00054D67" w:rsidRDefault="00054D67" w:rsidP="00054D67">
      <w:pPr>
        <w:pStyle w:val="Zkladntextodsazen2"/>
        <w:spacing w:line="276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Cs/>
          <w:sz w:val="20"/>
          <w:szCs w:val="20"/>
        </w:rPr>
        <w:t>_________________________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054D67">
        <w:rPr>
          <w:rFonts w:ascii="Arial" w:hAnsi="Arial" w:cs="Arial"/>
          <w:sz w:val="20"/>
          <w:szCs w:val="20"/>
        </w:rPr>
        <w:t>Jméno osoby oprávněné jednat za dodavatele</w:t>
      </w:r>
    </w:p>
    <w:p w:rsidR="00B86781" w:rsidRPr="0032694B" w:rsidRDefault="00B86781" w:rsidP="0032694B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hAnsi="Arial" w:cs="Arial"/>
        </w:rPr>
      </w:pPr>
    </w:p>
    <w:sectPr w:rsidR="00B86781" w:rsidRPr="003269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DF4" w:rsidRDefault="00A97DF4" w:rsidP="008339B2">
      <w:pPr>
        <w:spacing w:after="0" w:line="240" w:lineRule="auto"/>
      </w:pPr>
      <w:r>
        <w:separator/>
      </w:r>
    </w:p>
  </w:endnote>
  <w:endnote w:type="continuationSeparator" w:id="0">
    <w:p w:rsidR="00A97DF4" w:rsidRDefault="00A97DF4" w:rsidP="0083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9B2" w:rsidRDefault="008339B2" w:rsidP="005B5EA1">
    <w:pPr>
      <w:pStyle w:val="Zpat"/>
      <w:jc w:val="right"/>
    </w:pPr>
  </w:p>
  <w:p w:rsidR="005B5EA1" w:rsidRPr="00B445A3" w:rsidRDefault="005B5EA1" w:rsidP="005B5EA1">
    <w:pPr>
      <w:pStyle w:val="Zhlav"/>
    </w:pPr>
  </w:p>
  <w:p w:rsidR="005B5EA1" w:rsidRDefault="005B5EA1" w:rsidP="005B5EA1"/>
  <w:p w:rsidR="005B5EA1" w:rsidRDefault="005B5EA1" w:rsidP="005B5EA1">
    <w:pPr>
      <w:pStyle w:val="Zpat"/>
    </w:pPr>
  </w:p>
  <w:p w:rsidR="005B5EA1" w:rsidRDefault="005B5EA1" w:rsidP="005B5EA1">
    <w:pPr>
      <w:pStyle w:val="Zpat"/>
      <w:jc w:val="right"/>
    </w:pPr>
    <w:r>
      <w:rPr>
        <w:rFonts w:ascii="Arial" w:hAnsi="Arial" w:cs="Arial"/>
        <w:color w:val="006000"/>
        <w:sz w:val="14"/>
        <w:szCs w:val="14"/>
      </w:rPr>
      <w:tab/>
    </w:r>
    <w:sdt>
      <w:sdtPr>
        <w:id w:val="-1874446499"/>
        <w:docPartObj>
          <w:docPartGallery w:val="Page Numbers (Bottom of Page)"/>
          <w:docPartUnique/>
        </w:docPartObj>
      </w:sdtPr>
      <w:sdtEndPr/>
      <w:sdtContent>
        <w:sdt>
          <w:sdtPr>
            <w:id w:val="1318306069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012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012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339B2" w:rsidRDefault="008339B2" w:rsidP="005B5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DF4" w:rsidRDefault="00A97DF4" w:rsidP="008339B2">
      <w:pPr>
        <w:spacing w:after="0" w:line="240" w:lineRule="auto"/>
      </w:pPr>
      <w:r>
        <w:separator/>
      </w:r>
    </w:p>
  </w:footnote>
  <w:footnote w:type="continuationSeparator" w:id="0">
    <w:p w:rsidR="00A97DF4" w:rsidRDefault="00A97DF4" w:rsidP="00833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894"/>
    <w:multiLevelType w:val="hybridMultilevel"/>
    <w:tmpl w:val="8870C5FE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B434787"/>
    <w:multiLevelType w:val="hybridMultilevel"/>
    <w:tmpl w:val="A5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44E0"/>
    <w:multiLevelType w:val="hybridMultilevel"/>
    <w:tmpl w:val="F02A1008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7DE488D"/>
    <w:multiLevelType w:val="hybridMultilevel"/>
    <w:tmpl w:val="2080481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7F011A7"/>
    <w:multiLevelType w:val="hybridMultilevel"/>
    <w:tmpl w:val="F39406A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C9E01AD"/>
    <w:multiLevelType w:val="hybridMultilevel"/>
    <w:tmpl w:val="F88A631E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1753242"/>
    <w:multiLevelType w:val="hybridMultilevel"/>
    <w:tmpl w:val="87C2C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F4A80"/>
    <w:multiLevelType w:val="hybridMultilevel"/>
    <w:tmpl w:val="F1EA42A4"/>
    <w:lvl w:ilvl="0" w:tplc="B7BE81DA">
      <w:start w:val="1"/>
      <w:numFmt w:val="decimal"/>
      <w:pStyle w:val="Normlnslovan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01B19"/>
    <w:multiLevelType w:val="hybridMultilevel"/>
    <w:tmpl w:val="A0A8E6D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28557E33"/>
    <w:multiLevelType w:val="hybridMultilevel"/>
    <w:tmpl w:val="985EF35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2F285C77"/>
    <w:multiLevelType w:val="hybridMultilevel"/>
    <w:tmpl w:val="FF368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A32EE"/>
    <w:multiLevelType w:val="hybridMultilevel"/>
    <w:tmpl w:val="26A865F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3AA931E9"/>
    <w:multiLevelType w:val="hybridMultilevel"/>
    <w:tmpl w:val="D6868D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069D5"/>
    <w:multiLevelType w:val="hybridMultilevel"/>
    <w:tmpl w:val="25E635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9848CB"/>
    <w:multiLevelType w:val="hybridMultilevel"/>
    <w:tmpl w:val="B9B868B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45B213C0"/>
    <w:multiLevelType w:val="hybridMultilevel"/>
    <w:tmpl w:val="220C8ADA"/>
    <w:lvl w:ilvl="0" w:tplc="2A9279E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FD3E7A"/>
    <w:multiLevelType w:val="hybridMultilevel"/>
    <w:tmpl w:val="0358A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03D48"/>
    <w:multiLevelType w:val="hybridMultilevel"/>
    <w:tmpl w:val="4B5C60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8B01D9"/>
    <w:multiLevelType w:val="hybridMultilevel"/>
    <w:tmpl w:val="E8A6AA46"/>
    <w:lvl w:ilvl="0" w:tplc="BFF0EA4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70B02AE"/>
    <w:multiLevelType w:val="hybridMultilevel"/>
    <w:tmpl w:val="D85A812E"/>
    <w:lvl w:ilvl="0" w:tplc="1BAAB63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C5162E"/>
    <w:multiLevelType w:val="hybridMultilevel"/>
    <w:tmpl w:val="4F26EE1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5A5A7FD0"/>
    <w:multiLevelType w:val="hybridMultilevel"/>
    <w:tmpl w:val="83EC62E0"/>
    <w:lvl w:ilvl="0" w:tplc="8780D3DE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DA666A9"/>
    <w:multiLevelType w:val="hybridMultilevel"/>
    <w:tmpl w:val="C96CC5F2"/>
    <w:lvl w:ilvl="0" w:tplc="3CD4DECC">
      <w:start w:val="1"/>
      <w:numFmt w:val="lowerLetter"/>
      <w:lvlText w:val="%1)"/>
      <w:lvlJc w:val="left"/>
      <w:pPr>
        <w:ind w:left="706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645C66E6"/>
    <w:multiLevelType w:val="hybridMultilevel"/>
    <w:tmpl w:val="33025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C1EE4"/>
    <w:multiLevelType w:val="hybridMultilevel"/>
    <w:tmpl w:val="7402F438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5" w15:restartNumberingAfterBreak="0">
    <w:nsid w:val="681C3CB7"/>
    <w:multiLevelType w:val="hybridMultilevel"/>
    <w:tmpl w:val="D088A392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-425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7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C7A99"/>
    <w:multiLevelType w:val="hybridMultilevel"/>
    <w:tmpl w:val="DC740BC2"/>
    <w:lvl w:ilvl="0" w:tplc="D1FC45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831CD"/>
    <w:multiLevelType w:val="hybridMultilevel"/>
    <w:tmpl w:val="6BAC3B80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797A7D28"/>
    <w:multiLevelType w:val="hybridMultilevel"/>
    <w:tmpl w:val="60D43950"/>
    <w:lvl w:ilvl="0" w:tplc="91B44E92">
      <w:start w:val="1"/>
      <w:numFmt w:val="decimal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23"/>
  </w:num>
  <w:num w:numId="2">
    <w:abstractNumId w:val="18"/>
  </w:num>
  <w:num w:numId="3">
    <w:abstractNumId w:val="19"/>
  </w:num>
  <w:num w:numId="4">
    <w:abstractNumId w:val="5"/>
  </w:num>
  <w:num w:numId="5">
    <w:abstractNumId w:val="14"/>
  </w:num>
  <w:num w:numId="6">
    <w:abstractNumId w:val="0"/>
  </w:num>
  <w:num w:numId="7">
    <w:abstractNumId w:val="3"/>
  </w:num>
  <w:num w:numId="8">
    <w:abstractNumId w:val="24"/>
  </w:num>
  <w:num w:numId="9">
    <w:abstractNumId w:val="2"/>
  </w:num>
  <w:num w:numId="10">
    <w:abstractNumId w:val="30"/>
  </w:num>
  <w:num w:numId="11">
    <w:abstractNumId w:val="4"/>
  </w:num>
  <w:num w:numId="12">
    <w:abstractNumId w:val="25"/>
  </w:num>
  <w:num w:numId="13">
    <w:abstractNumId w:val="20"/>
  </w:num>
  <w:num w:numId="14">
    <w:abstractNumId w:val="8"/>
  </w:num>
  <w:num w:numId="15">
    <w:abstractNumId w:val="11"/>
  </w:num>
  <w:num w:numId="16">
    <w:abstractNumId w:val="29"/>
  </w:num>
  <w:num w:numId="17">
    <w:abstractNumId w:val="9"/>
  </w:num>
  <w:num w:numId="18">
    <w:abstractNumId w:val="27"/>
  </w:num>
  <w:num w:numId="19">
    <w:abstractNumId w:val="28"/>
  </w:num>
  <w:num w:numId="20">
    <w:abstractNumId w:val="22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2"/>
  </w:num>
  <w:num w:numId="24">
    <w:abstractNumId w:val="13"/>
  </w:num>
  <w:num w:numId="25">
    <w:abstractNumId w:val="17"/>
  </w:num>
  <w:num w:numId="26">
    <w:abstractNumId w:val="7"/>
  </w:num>
  <w:num w:numId="27">
    <w:abstractNumId w:val="7"/>
    <w:lvlOverride w:ilvl="0">
      <w:startOverride w:val="1"/>
    </w:lvlOverride>
  </w:num>
  <w:num w:numId="28">
    <w:abstractNumId w:val="10"/>
  </w:num>
  <w:num w:numId="29">
    <w:abstractNumId w:val="21"/>
  </w:num>
  <w:num w:numId="30">
    <w:abstractNumId w:val="1"/>
  </w:num>
  <w:num w:numId="31">
    <w:abstractNumId w:val="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B0"/>
    <w:rsid w:val="00006F21"/>
    <w:rsid w:val="00023357"/>
    <w:rsid w:val="00026A09"/>
    <w:rsid w:val="0003157E"/>
    <w:rsid w:val="00035B38"/>
    <w:rsid w:val="000401DC"/>
    <w:rsid w:val="0004301F"/>
    <w:rsid w:val="00054D67"/>
    <w:rsid w:val="000635A2"/>
    <w:rsid w:val="000E08AF"/>
    <w:rsid w:val="000E46FB"/>
    <w:rsid w:val="00114214"/>
    <w:rsid w:val="00134E64"/>
    <w:rsid w:val="001420C1"/>
    <w:rsid w:val="001439B7"/>
    <w:rsid w:val="00192F8B"/>
    <w:rsid w:val="001A5DF5"/>
    <w:rsid w:val="001C1884"/>
    <w:rsid w:val="001C3F3E"/>
    <w:rsid w:val="001C7225"/>
    <w:rsid w:val="001D2561"/>
    <w:rsid w:val="001D3DD2"/>
    <w:rsid w:val="002220B3"/>
    <w:rsid w:val="00285169"/>
    <w:rsid w:val="002D2E0B"/>
    <w:rsid w:val="002F503C"/>
    <w:rsid w:val="00313229"/>
    <w:rsid w:val="0032694B"/>
    <w:rsid w:val="00381A80"/>
    <w:rsid w:val="003E6A32"/>
    <w:rsid w:val="00401790"/>
    <w:rsid w:val="004273FA"/>
    <w:rsid w:val="004359B6"/>
    <w:rsid w:val="00480BD8"/>
    <w:rsid w:val="004E2E8B"/>
    <w:rsid w:val="00521AF0"/>
    <w:rsid w:val="0052376B"/>
    <w:rsid w:val="00534BFF"/>
    <w:rsid w:val="00590125"/>
    <w:rsid w:val="005935D6"/>
    <w:rsid w:val="005B3B21"/>
    <w:rsid w:val="005B568F"/>
    <w:rsid w:val="005B5EA1"/>
    <w:rsid w:val="00625638"/>
    <w:rsid w:val="006A4DFD"/>
    <w:rsid w:val="006A710D"/>
    <w:rsid w:val="006C4BF0"/>
    <w:rsid w:val="006E0201"/>
    <w:rsid w:val="006E4ADE"/>
    <w:rsid w:val="00714EB1"/>
    <w:rsid w:val="00733367"/>
    <w:rsid w:val="00742089"/>
    <w:rsid w:val="00746C2F"/>
    <w:rsid w:val="007709F8"/>
    <w:rsid w:val="007A7A04"/>
    <w:rsid w:val="007E6BD1"/>
    <w:rsid w:val="008339B2"/>
    <w:rsid w:val="008B3F9B"/>
    <w:rsid w:val="008E74B0"/>
    <w:rsid w:val="00915BF1"/>
    <w:rsid w:val="009D2310"/>
    <w:rsid w:val="00A06C4E"/>
    <w:rsid w:val="00A3187A"/>
    <w:rsid w:val="00A6188D"/>
    <w:rsid w:val="00A66016"/>
    <w:rsid w:val="00A97DF4"/>
    <w:rsid w:val="00AB7998"/>
    <w:rsid w:val="00AE4AD0"/>
    <w:rsid w:val="00B31BD0"/>
    <w:rsid w:val="00B633B5"/>
    <w:rsid w:val="00B86781"/>
    <w:rsid w:val="00BC129A"/>
    <w:rsid w:val="00BD390A"/>
    <w:rsid w:val="00BF356B"/>
    <w:rsid w:val="00BF4CF7"/>
    <w:rsid w:val="00C7777B"/>
    <w:rsid w:val="00C8024A"/>
    <w:rsid w:val="00CC4C0A"/>
    <w:rsid w:val="00CD0B13"/>
    <w:rsid w:val="00D0156F"/>
    <w:rsid w:val="00DB0A09"/>
    <w:rsid w:val="00DD0FA6"/>
    <w:rsid w:val="00DE0E4C"/>
    <w:rsid w:val="00DF3176"/>
    <w:rsid w:val="00E26CD1"/>
    <w:rsid w:val="00E4546D"/>
    <w:rsid w:val="00E52D79"/>
    <w:rsid w:val="00E6136F"/>
    <w:rsid w:val="00EA6625"/>
    <w:rsid w:val="00EF5866"/>
    <w:rsid w:val="00F006D3"/>
    <w:rsid w:val="00F15C02"/>
    <w:rsid w:val="00F53A86"/>
    <w:rsid w:val="00F53F05"/>
    <w:rsid w:val="00F75CFD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3498"/>
  <w15:docId w15:val="{0A51A7F7-39E8-42EB-85C4-59909FD9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157E"/>
  </w:style>
  <w:style w:type="paragraph" w:styleId="Nadpis1">
    <w:name w:val="heading 1"/>
    <w:basedOn w:val="Normln"/>
    <w:next w:val="Normln"/>
    <w:link w:val="Nadpis1Char"/>
    <w:uiPriority w:val="9"/>
    <w:qFormat/>
    <w:rsid w:val="00031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157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1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1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1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1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1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1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1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aliases w:val="Body Text Indent 2 Char"/>
    <w:basedOn w:val="Normln"/>
    <w:link w:val="Zkladntextodsazen2Char"/>
    <w:semiHidden/>
    <w:rsid w:val="00BC129A"/>
    <w:pPr>
      <w:spacing w:after="0"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semiHidden/>
    <w:rsid w:val="00BC12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BC12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3157E"/>
    <w:rPr>
      <w:b/>
      <w:bCs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BC12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EB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315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3157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8678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86781"/>
    <w:rPr>
      <w:sz w:val="16"/>
      <w:szCs w:val="16"/>
    </w:rPr>
  </w:style>
  <w:style w:type="paragraph" w:customStyle="1" w:styleId="Normlnodrky">
    <w:name w:val="Normální odrážky"/>
    <w:basedOn w:val="Normln"/>
    <w:rsid w:val="00CC4C0A"/>
    <w:pPr>
      <w:numPr>
        <w:numId w:val="18"/>
      </w:numPr>
      <w:spacing w:after="60" w:line="240" w:lineRule="auto"/>
      <w:ind w:left="714" w:hanging="357"/>
      <w:jc w:val="both"/>
    </w:pPr>
    <w:rPr>
      <w:rFonts w:ascii="Arial" w:eastAsia="Calibri" w:hAnsi="Arial" w:cs="Arial"/>
      <w:sz w:val="24"/>
    </w:rPr>
  </w:style>
  <w:style w:type="paragraph" w:styleId="Zhlav">
    <w:name w:val="header"/>
    <w:basedOn w:val="Normln"/>
    <w:link w:val="Zhlav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39B2"/>
  </w:style>
  <w:style w:type="paragraph" w:styleId="Zpat">
    <w:name w:val="footer"/>
    <w:basedOn w:val="Normln"/>
    <w:link w:val="Zpat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39B2"/>
  </w:style>
  <w:style w:type="character" w:customStyle="1" w:styleId="Nadpis3Char">
    <w:name w:val="Nadpis 3 Char"/>
    <w:basedOn w:val="Standardnpsmoodstavce"/>
    <w:link w:val="Nadpis3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157E"/>
    <w:rPr>
      <w:rFonts w:asciiTheme="majorHAnsi" w:eastAsiaTheme="majorEastAsia" w:hAnsiTheme="majorHAnsi" w:cstheme="majorBidi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157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157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157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157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3157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zev">
    <w:name w:val="Title"/>
    <w:basedOn w:val="Normln"/>
    <w:next w:val="Normln"/>
    <w:link w:val="NzevChar"/>
    <w:uiPriority w:val="10"/>
    <w:qFormat/>
    <w:rsid w:val="0003157E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157E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157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3157E"/>
    <w:rPr>
      <w:rFonts w:asciiTheme="majorHAnsi" w:eastAsiaTheme="majorEastAsia" w:hAnsiTheme="majorHAnsi" w:cstheme="majorBid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03157E"/>
    <w:rPr>
      <w:i/>
      <w:iCs/>
    </w:rPr>
  </w:style>
  <w:style w:type="paragraph" w:styleId="Bezmezer">
    <w:name w:val="No Spacing"/>
    <w:uiPriority w:val="1"/>
    <w:qFormat/>
    <w:rsid w:val="000315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3157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157E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157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15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03157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3157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03157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3157E"/>
    <w:rPr>
      <w:b/>
      <w:bCs/>
      <w:smallCaps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03157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3157E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6A4DFD"/>
    <w:rPr>
      <w:color w:val="0563C1" w:themeColor="hyperlink"/>
      <w:u w:val="single"/>
    </w:rPr>
  </w:style>
  <w:style w:type="paragraph" w:customStyle="1" w:styleId="Textbodu">
    <w:name w:val="Text bodu"/>
    <w:basedOn w:val="Normln"/>
    <w:rsid w:val="006E0201"/>
    <w:pPr>
      <w:numPr>
        <w:ilvl w:val="2"/>
        <w:numId w:val="2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psmene">
    <w:name w:val="Text písmene"/>
    <w:basedOn w:val="Normln"/>
    <w:rsid w:val="006E0201"/>
    <w:pPr>
      <w:numPr>
        <w:ilvl w:val="1"/>
        <w:numId w:val="2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avce">
    <w:name w:val="Text odstavce"/>
    <w:basedOn w:val="Normln"/>
    <w:rsid w:val="006E0201"/>
    <w:pPr>
      <w:numPr>
        <w:numId w:val="21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lang w:eastAsia="cs-CZ"/>
    </w:rPr>
  </w:style>
  <w:style w:type="paragraph" w:styleId="Textpoznpodarou">
    <w:name w:val="footnote text"/>
    <w:basedOn w:val="Normln"/>
    <w:link w:val="TextpoznpodarouChar"/>
    <w:rsid w:val="006E0201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E0201"/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rsid w:val="006E0201"/>
    <w:rPr>
      <w:vertAlign w:val="superscript"/>
    </w:rPr>
  </w:style>
  <w:style w:type="paragraph" w:customStyle="1" w:styleId="Normlnslovan">
    <w:name w:val="Normální číslovaný"/>
    <w:basedOn w:val="Normln"/>
    <w:qFormat/>
    <w:rsid w:val="00AB7998"/>
    <w:pPr>
      <w:numPr>
        <w:numId w:val="26"/>
      </w:numPr>
      <w:spacing w:after="60" w:line="240" w:lineRule="auto"/>
      <w:jc w:val="both"/>
    </w:pPr>
    <w:rPr>
      <w:rFonts w:ascii="Arial" w:eastAsia="Calibri" w:hAnsi="Arial" w:cs="Arial"/>
      <w:sz w:val="24"/>
      <w:szCs w:val="22"/>
    </w:rPr>
  </w:style>
  <w:style w:type="paragraph" w:styleId="Obsah1">
    <w:name w:val="toc 1"/>
    <w:basedOn w:val="Normln"/>
    <w:next w:val="Normln"/>
    <w:autoRedefine/>
    <w:uiPriority w:val="39"/>
    <w:rsid w:val="007709F8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Obsah2">
    <w:name w:val="toc 2"/>
    <w:basedOn w:val="Normln"/>
    <w:next w:val="Normln"/>
    <w:autoRedefine/>
    <w:uiPriority w:val="39"/>
    <w:rsid w:val="007709F8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table" w:styleId="Mkatabulky">
    <w:name w:val="Table Grid"/>
    <w:basedOn w:val="Normlntabulka"/>
    <w:rsid w:val="006E4ADE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6E4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236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Poláková Kateřina</dc:creator>
  <cp:lastModifiedBy>Poláková Kateřina</cp:lastModifiedBy>
  <cp:revision>9</cp:revision>
  <cp:lastPrinted>2018-05-09T09:59:00Z</cp:lastPrinted>
  <dcterms:created xsi:type="dcterms:W3CDTF">2018-04-25T10:46:00Z</dcterms:created>
  <dcterms:modified xsi:type="dcterms:W3CDTF">2018-05-09T12:33:00Z</dcterms:modified>
</cp:coreProperties>
</file>