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1C8" w:rsidRPr="00C70E23" w:rsidRDefault="003341C8" w:rsidP="00836DC8">
      <w:pPr>
        <w:pStyle w:val="Bezmezer"/>
        <w:rPr>
          <w:b/>
          <w:noProof/>
          <w:color w:val="auto"/>
          <w:sz w:val="22"/>
          <w:szCs w:val="22"/>
          <w:lang w:bidi="ar-SA"/>
        </w:rPr>
      </w:pPr>
      <w:bookmarkStart w:id="0" w:name="bookmark0"/>
    </w:p>
    <w:p w:rsidR="00BB4C83" w:rsidRPr="00C70E23" w:rsidRDefault="0072567E" w:rsidP="00272893">
      <w:pPr>
        <w:pStyle w:val="Nadpis30"/>
        <w:keepNext/>
        <w:keepLines/>
        <w:shd w:val="clear" w:color="auto" w:fill="auto"/>
        <w:spacing w:after="58" w:line="220" w:lineRule="exact"/>
        <w:ind w:firstLine="0"/>
        <w:jc w:val="center"/>
        <w:rPr>
          <w:rFonts w:ascii="Arial" w:hAnsi="Arial" w:cs="Arial"/>
          <w:color w:val="auto"/>
        </w:rPr>
      </w:pPr>
      <w:r w:rsidRPr="00C70E23">
        <w:rPr>
          <w:rFonts w:ascii="Arial" w:hAnsi="Arial" w:cs="Arial"/>
          <w:color w:val="auto"/>
        </w:rPr>
        <w:t>SMLOUVA O POSKYTOVÁNÍ SLUŽEB</w:t>
      </w:r>
      <w:bookmarkEnd w:id="0"/>
      <w:r w:rsidR="00A910B1" w:rsidRPr="00C70E23">
        <w:rPr>
          <w:rFonts w:ascii="Arial" w:hAnsi="Arial" w:cs="Arial"/>
          <w:color w:val="auto"/>
        </w:rPr>
        <w:t xml:space="preserve"> v ob</w:t>
      </w:r>
      <w:r w:rsidR="00951F24">
        <w:rPr>
          <w:rFonts w:ascii="Arial" w:hAnsi="Arial" w:cs="Arial"/>
          <w:color w:val="auto"/>
        </w:rPr>
        <w:t xml:space="preserve">lasti školení zaměstnanců </w:t>
      </w:r>
      <w:proofErr w:type="spellStart"/>
      <w:r w:rsidR="00951F24">
        <w:rPr>
          <w:rFonts w:ascii="Arial" w:hAnsi="Arial" w:cs="Arial"/>
          <w:color w:val="auto"/>
        </w:rPr>
        <w:t>VoZP</w:t>
      </w:r>
      <w:proofErr w:type="spellEnd"/>
      <w:r w:rsidR="00951F24">
        <w:rPr>
          <w:rFonts w:ascii="Arial" w:hAnsi="Arial" w:cs="Arial"/>
          <w:color w:val="auto"/>
        </w:rPr>
        <w:t xml:space="preserve"> Č</w:t>
      </w:r>
      <w:r w:rsidR="00A910B1" w:rsidRPr="00C70E23">
        <w:rPr>
          <w:rFonts w:ascii="Arial" w:hAnsi="Arial" w:cs="Arial"/>
          <w:color w:val="auto"/>
        </w:rPr>
        <w:t>R</w:t>
      </w:r>
    </w:p>
    <w:p w:rsidR="00BB4C83" w:rsidRDefault="0072567E" w:rsidP="009E7A1E">
      <w:pPr>
        <w:pStyle w:val="Zkladntext30"/>
        <w:shd w:val="clear" w:color="auto" w:fill="auto"/>
        <w:spacing w:after="0" w:line="220" w:lineRule="exact"/>
        <w:rPr>
          <w:rFonts w:ascii="Arial" w:hAnsi="Arial" w:cs="Arial"/>
          <w:color w:val="auto"/>
        </w:rPr>
      </w:pPr>
      <w:r w:rsidRPr="00C70E23">
        <w:rPr>
          <w:rStyle w:val="Zkladntext3Netun"/>
          <w:rFonts w:ascii="Arial" w:hAnsi="Arial" w:cs="Arial"/>
          <w:b/>
          <w:color w:val="auto"/>
        </w:rPr>
        <w:t xml:space="preserve">(dále jen </w:t>
      </w:r>
      <w:r w:rsidRPr="00C70E23">
        <w:rPr>
          <w:rFonts w:ascii="Arial" w:hAnsi="Arial" w:cs="Arial"/>
          <w:color w:val="auto"/>
        </w:rPr>
        <w:t>„Smlouva")</w:t>
      </w:r>
    </w:p>
    <w:p w:rsidR="00951F24" w:rsidRDefault="00951F24" w:rsidP="009E7A1E">
      <w:pPr>
        <w:pStyle w:val="Zkladntext30"/>
        <w:shd w:val="clear" w:color="auto" w:fill="auto"/>
        <w:spacing w:after="0" w:line="220" w:lineRule="exact"/>
        <w:rPr>
          <w:rFonts w:ascii="Arial" w:hAnsi="Arial" w:cs="Arial"/>
          <w:color w:val="auto"/>
        </w:rPr>
      </w:pPr>
    </w:p>
    <w:p w:rsidR="00951F24" w:rsidRPr="00C70E23" w:rsidRDefault="00951F24" w:rsidP="009E7A1E">
      <w:pPr>
        <w:pStyle w:val="Zkladntext30"/>
        <w:shd w:val="clear" w:color="auto" w:fill="auto"/>
        <w:spacing w:after="0" w:line="220" w:lineRule="exac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Smluvní strany</w:t>
      </w:r>
    </w:p>
    <w:p w:rsidR="00272893" w:rsidRPr="00C70E23" w:rsidRDefault="00272893" w:rsidP="00272893">
      <w:pPr>
        <w:spacing w:line="360" w:lineRule="exact"/>
        <w:ind w:left="1240"/>
        <w:rPr>
          <w:rFonts w:ascii="Arial" w:hAnsi="Arial" w:cs="Arial"/>
          <w:color w:val="auto"/>
          <w:sz w:val="20"/>
          <w:szCs w:val="20"/>
        </w:rPr>
      </w:pPr>
    </w:p>
    <w:p w:rsidR="00BB4C83" w:rsidRPr="00C70E23" w:rsidRDefault="003341C8" w:rsidP="008247C5">
      <w:pPr>
        <w:pStyle w:val="Nadpis30"/>
        <w:keepNext/>
        <w:keepLines/>
        <w:shd w:val="clear" w:color="auto" w:fill="auto"/>
        <w:spacing w:after="0" w:line="240" w:lineRule="atLeast"/>
        <w:ind w:firstLine="0"/>
        <w:jc w:val="both"/>
        <w:rPr>
          <w:rFonts w:ascii="Arial" w:hAnsi="Arial" w:cs="Arial"/>
          <w:color w:val="auto"/>
          <w:sz w:val="20"/>
          <w:szCs w:val="20"/>
        </w:rPr>
      </w:pPr>
      <w:r w:rsidRPr="00C70E23">
        <w:rPr>
          <w:rFonts w:ascii="Arial" w:hAnsi="Arial" w:cs="Arial"/>
          <w:color w:val="auto"/>
          <w:sz w:val="20"/>
          <w:szCs w:val="20"/>
        </w:rPr>
        <w:t>Vojenská zdravotní pojišťovna ČR</w:t>
      </w:r>
    </w:p>
    <w:p w:rsidR="003341C8" w:rsidRPr="00C70E23" w:rsidRDefault="003341C8" w:rsidP="008247C5">
      <w:pPr>
        <w:pStyle w:val="Zkladntext20"/>
        <w:tabs>
          <w:tab w:val="left" w:pos="2202"/>
        </w:tabs>
        <w:spacing w:before="0" w:after="0" w:line="240" w:lineRule="atLeast"/>
        <w:ind w:firstLine="0"/>
        <w:jc w:val="both"/>
        <w:rPr>
          <w:rFonts w:ascii="Arial" w:hAnsi="Arial" w:cs="Arial"/>
          <w:color w:val="auto"/>
          <w:sz w:val="20"/>
          <w:szCs w:val="20"/>
        </w:rPr>
      </w:pPr>
      <w:r w:rsidRPr="00C70E23">
        <w:rPr>
          <w:rFonts w:ascii="Arial" w:hAnsi="Arial" w:cs="Arial"/>
          <w:color w:val="auto"/>
          <w:sz w:val="20"/>
          <w:szCs w:val="20"/>
        </w:rPr>
        <w:t>se síd</w:t>
      </w:r>
      <w:r w:rsidR="00313B06" w:rsidRPr="00C70E23">
        <w:rPr>
          <w:rFonts w:ascii="Arial" w:hAnsi="Arial" w:cs="Arial"/>
          <w:color w:val="auto"/>
          <w:sz w:val="20"/>
          <w:szCs w:val="20"/>
        </w:rPr>
        <w:t>lem:</w:t>
      </w:r>
      <w:r w:rsidR="00313B06" w:rsidRPr="00C70E23">
        <w:rPr>
          <w:rFonts w:ascii="Arial" w:hAnsi="Arial" w:cs="Arial"/>
          <w:color w:val="auto"/>
          <w:sz w:val="20"/>
          <w:szCs w:val="20"/>
        </w:rPr>
        <w:tab/>
        <w:t>Drahobejlova 1404/4, 190 03</w:t>
      </w:r>
      <w:r w:rsidRPr="00C70E23">
        <w:rPr>
          <w:rFonts w:ascii="Arial" w:hAnsi="Arial" w:cs="Arial"/>
          <w:color w:val="auto"/>
          <w:sz w:val="20"/>
          <w:szCs w:val="20"/>
        </w:rPr>
        <w:t xml:space="preserve"> Praha 9</w:t>
      </w:r>
    </w:p>
    <w:p w:rsidR="009F6C78" w:rsidRPr="00C70E23" w:rsidRDefault="003341C8" w:rsidP="008247C5">
      <w:pPr>
        <w:pStyle w:val="Zkladntext20"/>
        <w:shd w:val="clear" w:color="auto" w:fill="auto"/>
        <w:tabs>
          <w:tab w:val="left" w:pos="2202"/>
        </w:tabs>
        <w:spacing w:before="0" w:after="0" w:line="240" w:lineRule="atLeast"/>
        <w:ind w:firstLine="0"/>
        <w:jc w:val="left"/>
        <w:rPr>
          <w:rFonts w:ascii="Arial" w:hAnsi="Arial" w:cs="Arial"/>
          <w:color w:val="auto"/>
          <w:sz w:val="20"/>
          <w:szCs w:val="20"/>
        </w:rPr>
      </w:pPr>
      <w:r w:rsidRPr="00C70E23">
        <w:rPr>
          <w:rFonts w:ascii="Arial" w:hAnsi="Arial" w:cs="Arial"/>
          <w:color w:val="auto"/>
          <w:sz w:val="20"/>
          <w:szCs w:val="20"/>
        </w:rPr>
        <w:t xml:space="preserve">zapsaná v obchodním rejstříku vedeném u Městského soudu v Praze, oddíl </w:t>
      </w:r>
      <w:r w:rsidR="003074DE" w:rsidRPr="00C70E23">
        <w:rPr>
          <w:rFonts w:ascii="Arial" w:hAnsi="Arial" w:cs="Arial"/>
          <w:color w:val="auto"/>
          <w:sz w:val="20"/>
          <w:szCs w:val="20"/>
        </w:rPr>
        <w:t xml:space="preserve">A </w:t>
      </w:r>
      <w:r w:rsidRPr="00C70E23">
        <w:rPr>
          <w:rFonts w:ascii="Arial" w:hAnsi="Arial" w:cs="Arial"/>
          <w:color w:val="auto"/>
          <w:sz w:val="20"/>
          <w:szCs w:val="20"/>
        </w:rPr>
        <w:t xml:space="preserve">vložka </w:t>
      </w:r>
      <w:r w:rsidR="009F6C78" w:rsidRPr="00C70E23">
        <w:rPr>
          <w:rFonts w:ascii="Arial" w:hAnsi="Arial" w:cs="Arial"/>
          <w:color w:val="auto"/>
          <w:sz w:val="20"/>
          <w:szCs w:val="20"/>
        </w:rPr>
        <w:t>7564</w:t>
      </w:r>
    </w:p>
    <w:p w:rsidR="003341C8" w:rsidRPr="00C70E23" w:rsidRDefault="00C70E23" w:rsidP="008247C5">
      <w:pPr>
        <w:pStyle w:val="Zkladntext20"/>
        <w:shd w:val="clear" w:color="auto" w:fill="auto"/>
        <w:tabs>
          <w:tab w:val="left" w:pos="2202"/>
        </w:tabs>
        <w:spacing w:before="0" w:after="0" w:line="240" w:lineRule="atLeast"/>
        <w:ind w:firstLine="0"/>
        <w:jc w:val="left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zastoupena</w:t>
      </w:r>
      <w:r w:rsidR="003341C8" w:rsidRPr="00C70E23">
        <w:rPr>
          <w:rFonts w:ascii="Arial" w:hAnsi="Arial" w:cs="Arial"/>
          <w:color w:val="auto"/>
          <w:sz w:val="20"/>
          <w:szCs w:val="20"/>
        </w:rPr>
        <w:tab/>
      </w:r>
      <w:r w:rsidR="009E7A1E" w:rsidRPr="00C70E23">
        <w:rPr>
          <w:rFonts w:ascii="Arial" w:hAnsi="Arial" w:cs="Arial"/>
          <w:color w:val="auto"/>
          <w:sz w:val="20"/>
          <w:szCs w:val="20"/>
        </w:rPr>
        <w:t xml:space="preserve">Ing. Josefem </w:t>
      </w:r>
      <w:proofErr w:type="spellStart"/>
      <w:r w:rsidR="009E7A1E" w:rsidRPr="00C70E23">
        <w:rPr>
          <w:rFonts w:ascii="Arial" w:hAnsi="Arial" w:cs="Arial"/>
          <w:color w:val="auto"/>
          <w:sz w:val="20"/>
          <w:szCs w:val="20"/>
        </w:rPr>
        <w:t>Diesslem</w:t>
      </w:r>
      <w:proofErr w:type="spellEnd"/>
      <w:r w:rsidR="00A06546" w:rsidRPr="00C70E23">
        <w:rPr>
          <w:rFonts w:ascii="Arial" w:hAnsi="Arial" w:cs="Arial"/>
          <w:color w:val="auto"/>
          <w:sz w:val="20"/>
          <w:szCs w:val="20"/>
        </w:rPr>
        <w:t>,</w:t>
      </w:r>
      <w:r w:rsidR="009E7A1E" w:rsidRPr="00C70E23">
        <w:rPr>
          <w:rFonts w:ascii="Arial" w:hAnsi="Arial" w:cs="Arial"/>
          <w:color w:val="auto"/>
          <w:sz w:val="20"/>
          <w:szCs w:val="20"/>
        </w:rPr>
        <w:t xml:space="preserve"> generálním ředitelem</w:t>
      </w:r>
    </w:p>
    <w:p w:rsidR="003341C8" w:rsidRPr="00C70E23" w:rsidRDefault="003341C8" w:rsidP="008247C5">
      <w:pPr>
        <w:pStyle w:val="Zkladntext20"/>
        <w:shd w:val="clear" w:color="auto" w:fill="auto"/>
        <w:tabs>
          <w:tab w:val="left" w:pos="2202"/>
        </w:tabs>
        <w:spacing w:before="0" w:after="0" w:line="240" w:lineRule="atLeast"/>
        <w:ind w:firstLine="0"/>
        <w:jc w:val="both"/>
        <w:rPr>
          <w:rFonts w:ascii="Arial" w:hAnsi="Arial" w:cs="Arial"/>
          <w:color w:val="auto"/>
          <w:sz w:val="20"/>
          <w:szCs w:val="20"/>
        </w:rPr>
      </w:pPr>
      <w:r w:rsidRPr="00C70E23">
        <w:rPr>
          <w:rFonts w:ascii="Arial" w:hAnsi="Arial" w:cs="Arial"/>
          <w:color w:val="auto"/>
          <w:sz w:val="20"/>
          <w:szCs w:val="20"/>
        </w:rPr>
        <w:t>IČO:</w:t>
      </w:r>
      <w:r w:rsidRPr="00C70E23">
        <w:rPr>
          <w:rFonts w:ascii="Arial" w:hAnsi="Arial" w:cs="Arial"/>
          <w:color w:val="auto"/>
          <w:sz w:val="20"/>
          <w:szCs w:val="20"/>
        </w:rPr>
        <w:tab/>
        <w:t>47114975</w:t>
      </w:r>
    </w:p>
    <w:p w:rsidR="003074DE" w:rsidRPr="00C70E23" w:rsidRDefault="003341C8" w:rsidP="008247C5">
      <w:pPr>
        <w:pStyle w:val="Zkladntext30"/>
        <w:shd w:val="clear" w:color="auto" w:fill="auto"/>
        <w:spacing w:after="0" w:line="240" w:lineRule="atLeast"/>
        <w:jc w:val="both"/>
        <w:rPr>
          <w:rFonts w:ascii="Arial" w:hAnsi="Arial" w:cs="Arial"/>
          <w:color w:val="auto"/>
          <w:sz w:val="20"/>
          <w:szCs w:val="20"/>
        </w:rPr>
      </w:pPr>
      <w:r w:rsidRPr="00C70E23">
        <w:rPr>
          <w:rStyle w:val="Zkladntext3Netun"/>
          <w:rFonts w:ascii="Arial" w:hAnsi="Arial" w:cs="Arial"/>
          <w:color w:val="auto"/>
          <w:sz w:val="20"/>
          <w:szCs w:val="20"/>
        </w:rPr>
        <w:t xml:space="preserve">(dále jen </w:t>
      </w:r>
      <w:r w:rsidRPr="00C70E23">
        <w:rPr>
          <w:rFonts w:ascii="Arial" w:hAnsi="Arial" w:cs="Arial"/>
          <w:color w:val="auto"/>
          <w:sz w:val="20"/>
          <w:szCs w:val="20"/>
        </w:rPr>
        <w:t>„Objednatel")</w:t>
      </w:r>
    </w:p>
    <w:p w:rsidR="003074DE" w:rsidRPr="00C70E23" w:rsidRDefault="003074DE" w:rsidP="008247C5">
      <w:pPr>
        <w:pStyle w:val="Zkladntext30"/>
        <w:shd w:val="clear" w:color="auto" w:fill="auto"/>
        <w:spacing w:after="0" w:line="240" w:lineRule="atLeast"/>
        <w:jc w:val="both"/>
        <w:rPr>
          <w:rFonts w:ascii="Arial" w:hAnsi="Arial" w:cs="Arial"/>
          <w:b w:val="0"/>
          <w:color w:val="auto"/>
          <w:sz w:val="20"/>
          <w:szCs w:val="20"/>
        </w:rPr>
      </w:pPr>
    </w:p>
    <w:p w:rsidR="003341C8" w:rsidRPr="00C70E23" w:rsidRDefault="003341C8" w:rsidP="008247C5">
      <w:pPr>
        <w:pStyle w:val="Zkladntext30"/>
        <w:shd w:val="clear" w:color="auto" w:fill="auto"/>
        <w:spacing w:after="0" w:line="240" w:lineRule="atLeast"/>
        <w:jc w:val="both"/>
        <w:rPr>
          <w:rStyle w:val="Zkladntext2"/>
          <w:rFonts w:ascii="Arial" w:hAnsi="Arial" w:cs="Arial"/>
          <w:b w:val="0"/>
          <w:bCs w:val="0"/>
          <w:color w:val="auto"/>
          <w:sz w:val="20"/>
          <w:szCs w:val="20"/>
        </w:rPr>
      </w:pPr>
      <w:r w:rsidRPr="00C70E23">
        <w:rPr>
          <w:rFonts w:ascii="Arial" w:hAnsi="Arial" w:cs="Arial"/>
          <w:color w:val="auto"/>
          <w:sz w:val="20"/>
          <w:szCs w:val="20"/>
        </w:rPr>
        <w:t xml:space="preserve"> </w:t>
      </w:r>
      <w:r w:rsidR="003074DE" w:rsidRPr="00C70E23">
        <w:rPr>
          <w:rStyle w:val="Zkladntext2"/>
          <w:rFonts w:ascii="Arial" w:hAnsi="Arial" w:cs="Arial"/>
          <w:b w:val="0"/>
          <w:bCs w:val="0"/>
          <w:color w:val="auto"/>
          <w:sz w:val="20"/>
          <w:szCs w:val="20"/>
        </w:rPr>
        <w:t>a</w:t>
      </w:r>
    </w:p>
    <w:p w:rsidR="00F972F3" w:rsidRDefault="00F972F3" w:rsidP="008247C5">
      <w:pPr>
        <w:spacing w:line="240" w:lineRule="atLeast"/>
        <w:rPr>
          <w:rFonts w:ascii="Arial" w:hAnsi="Arial" w:cs="Arial"/>
          <w:color w:val="auto"/>
          <w:sz w:val="20"/>
          <w:szCs w:val="20"/>
        </w:rPr>
      </w:pPr>
      <w:bookmarkStart w:id="1" w:name="bookmark4"/>
    </w:p>
    <w:bookmarkEnd w:id="1"/>
    <w:p w:rsidR="00BB4C83" w:rsidRPr="00C70E23" w:rsidRDefault="00951F24" w:rsidP="008247C5">
      <w:pPr>
        <w:pStyle w:val="Nadpis30"/>
        <w:keepNext/>
        <w:keepLines/>
        <w:shd w:val="clear" w:color="auto" w:fill="auto"/>
        <w:spacing w:after="0" w:line="240" w:lineRule="atLeast"/>
        <w:ind w:firstLine="0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………………………………..</w:t>
      </w:r>
    </w:p>
    <w:p w:rsidR="00BB4C83" w:rsidRPr="00C70E23" w:rsidRDefault="0072567E" w:rsidP="008247C5">
      <w:pPr>
        <w:pStyle w:val="Zkladntext20"/>
        <w:shd w:val="clear" w:color="auto" w:fill="auto"/>
        <w:tabs>
          <w:tab w:val="left" w:pos="2202"/>
        </w:tabs>
        <w:spacing w:before="0" w:after="0" w:line="240" w:lineRule="atLeast"/>
        <w:ind w:firstLine="0"/>
        <w:jc w:val="both"/>
        <w:rPr>
          <w:rFonts w:ascii="Arial" w:hAnsi="Arial" w:cs="Arial"/>
          <w:color w:val="auto"/>
          <w:sz w:val="20"/>
          <w:szCs w:val="20"/>
        </w:rPr>
      </w:pPr>
      <w:r w:rsidRPr="00C70E23">
        <w:rPr>
          <w:rFonts w:ascii="Arial" w:hAnsi="Arial" w:cs="Arial"/>
          <w:color w:val="auto"/>
          <w:sz w:val="20"/>
          <w:szCs w:val="20"/>
        </w:rPr>
        <w:t>se sídlem:</w:t>
      </w:r>
      <w:r w:rsidRPr="00C70E23">
        <w:rPr>
          <w:rFonts w:ascii="Arial" w:hAnsi="Arial" w:cs="Arial"/>
          <w:color w:val="auto"/>
          <w:sz w:val="20"/>
          <w:szCs w:val="20"/>
        </w:rPr>
        <w:tab/>
      </w:r>
    </w:p>
    <w:p w:rsidR="00F44EF2" w:rsidRPr="00C70E23" w:rsidRDefault="0072567E" w:rsidP="008247C5">
      <w:pPr>
        <w:pStyle w:val="Zkladntext20"/>
        <w:shd w:val="clear" w:color="auto" w:fill="auto"/>
        <w:tabs>
          <w:tab w:val="left" w:pos="2202"/>
        </w:tabs>
        <w:spacing w:before="0" w:after="0" w:line="240" w:lineRule="atLeast"/>
        <w:ind w:firstLine="0"/>
        <w:jc w:val="left"/>
        <w:rPr>
          <w:rFonts w:ascii="Arial" w:hAnsi="Arial" w:cs="Arial"/>
          <w:color w:val="auto"/>
          <w:sz w:val="20"/>
          <w:szCs w:val="20"/>
        </w:rPr>
      </w:pPr>
      <w:r w:rsidRPr="00C70E23">
        <w:rPr>
          <w:rFonts w:ascii="Arial" w:hAnsi="Arial" w:cs="Arial"/>
          <w:color w:val="auto"/>
          <w:sz w:val="20"/>
          <w:szCs w:val="20"/>
        </w:rPr>
        <w:t>zapsaná v obchodním rejstř</w:t>
      </w:r>
      <w:r w:rsidR="00951F24">
        <w:rPr>
          <w:rFonts w:ascii="Arial" w:hAnsi="Arial" w:cs="Arial"/>
          <w:color w:val="auto"/>
          <w:sz w:val="20"/>
          <w:szCs w:val="20"/>
        </w:rPr>
        <w:t>íku vedeném u Městského soudu…………………………….</w:t>
      </w:r>
    </w:p>
    <w:p w:rsidR="00BB4C83" w:rsidRPr="00C70E23" w:rsidRDefault="00F44EF2" w:rsidP="008247C5">
      <w:pPr>
        <w:pStyle w:val="Zkladntext20"/>
        <w:shd w:val="clear" w:color="auto" w:fill="auto"/>
        <w:tabs>
          <w:tab w:val="left" w:pos="2202"/>
        </w:tabs>
        <w:spacing w:before="0" w:after="0" w:line="240" w:lineRule="atLeast"/>
        <w:ind w:firstLine="0"/>
        <w:jc w:val="left"/>
        <w:rPr>
          <w:rFonts w:ascii="Arial" w:hAnsi="Arial" w:cs="Arial"/>
          <w:color w:val="auto"/>
          <w:sz w:val="20"/>
          <w:szCs w:val="20"/>
        </w:rPr>
      </w:pPr>
      <w:r w:rsidRPr="00C70E23">
        <w:rPr>
          <w:rFonts w:ascii="Arial" w:hAnsi="Arial" w:cs="Arial"/>
          <w:color w:val="auto"/>
          <w:sz w:val="20"/>
          <w:szCs w:val="20"/>
        </w:rPr>
        <w:t>zastoupena</w:t>
      </w:r>
      <w:r w:rsidR="0072567E" w:rsidRPr="00C70E23">
        <w:rPr>
          <w:rFonts w:ascii="Arial" w:hAnsi="Arial" w:cs="Arial"/>
          <w:color w:val="auto"/>
          <w:sz w:val="20"/>
          <w:szCs w:val="20"/>
        </w:rPr>
        <w:tab/>
      </w:r>
    </w:p>
    <w:p w:rsidR="003074DE" w:rsidRPr="00C70E23" w:rsidRDefault="0072567E" w:rsidP="008247C5">
      <w:pPr>
        <w:pStyle w:val="Zkladntext20"/>
        <w:shd w:val="clear" w:color="auto" w:fill="auto"/>
        <w:tabs>
          <w:tab w:val="left" w:pos="2202"/>
        </w:tabs>
        <w:spacing w:before="0" w:after="0" w:line="240" w:lineRule="atLeast"/>
        <w:ind w:firstLine="0"/>
        <w:jc w:val="both"/>
        <w:rPr>
          <w:rFonts w:ascii="Arial" w:hAnsi="Arial" w:cs="Arial"/>
          <w:color w:val="auto"/>
          <w:sz w:val="20"/>
          <w:szCs w:val="20"/>
        </w:rPr>
      </w:pPr>
      <w:r w:rsidRPr="00C70E23">
        <w:rPr>
          <w:rFonts w:ascii="Arial" w:hAnsi="Arial" w:cs="Arial"/>
          <w:color w:val="auto"/>
          <w:sz w:val="20"/>
          <w:szCs w:val="20"/>
        </w:rPr>
        <w:t>IČO:</w:t>
      </w:r>
      <w:r w:rsidRPr="00C70E23">
        <w:rPr>
          <w:rFonts w:ascii="Arial" w:hAnsi="Arial" w:cs="Arial"/>
          <w:color w:val="auto"/>
          <w:sz w:val="20"/>
          <w:szCs w:val="20"/>
        </w:rPr>
        <w:tab/>
      </w:r>
    </w:p>
    <w:p w:rsidR="00F44EF2" w:rsidRPr="00C70E23" w:rsidRDefault="00951F24" w:rsidP="008247C5">
      <w:pPr>
        <w:pStyle w:val="Zkladntext20"/>
        <w:shd w:val="clear" w:color="auto" w:fill="auto"/>
        <w:tabs>
          <w:tab w:val="left" w:pos="2202"/>
        </w:tabs>
        <w:spacing w:before="0" w:after="0" w:line="240" w:lineRule="atLeast"/>
        <w:ind w:firstLine="0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b</w:t>
      </w:r>
      <w:r w:rsidR="003074DE" w:rsidRPr="00C70E23">
        <w:rPr>
          <w:rFonts w:ascii="Arial" w:hAnsi="Arial" w:cs="Arial"/>
          <w:color w:val="auto"/>
          <w:sz w:val="20"/>
          <w:szCs w:val="20"/>
        </w:rPr>
        <w:t>ankovní spojení:</w:t>
      </w:r>
      <w:r w:rsidR="003074DE" w:rsidRPr="00C70E23">
        <w:rPr>
          <w:rFonts w:ascii="Arial" w:hAnsi="Arial" w:cs="Arial"/>
          <w:color w:val="auto"/>
          <w:sz w:val="20"/>
          <w:szCs w:val="20"/>
        </w:rPr>
        <w:tab/>
      </w:r>
    </w:p>
    <w:p w:rsidR="00BB4C83" w:rsidRPr="00C70E23" w:rsidRDefault="0072567E" w:rsidP="008247C5">
      <w:pPr>
        <w:pStyle w:val="Zkladntext20"/>
        <w:shd w:val="clear" w:color="auto" w:fill="auto"/>
        <w:tabs>
          <w:tab w:val="left" w:pos="2202"/>
        </w:tabs>
        <w:spacing w:before="0" w:after="0" w:line="240" w:lineRule="atLeast"/>
        <w:ind w:firstLine="0"/>
        <w:jc w:val="both"/>
        <w:rPr>
          <w:rFonts w:ascii="Arial" w:hAnsi="Arial" w:cs="Arial"/>
          <w:color w:val="auto"/>
          <w:sz w:val="20"/>
          <w:szCs w:val="20"/>
        </w:rPr>
      </w:pPr>
      <w:r w:rsidRPr="00C70E23">
        <w:rPr>
          <w:rFonts w:ascii="Arial" w:hAnsi="Arial" w:cs="Arial"/>
          <w:color w:val="auto"/>
          <w:sz w:val="20"/>
          <w:szCs w:val="20"/>
        </w:rPr>
        <w:t>číslo účtu:</w:t>
      </w:r>
      <w:r w:rsidR="003074DE" w:rsidRPr="00C70E23">
        <w:rPr>
          <w:rFonts w:ascii="Arial" w:hAnsi="Arial" w:cs="Arial"/>
          <w:color w:val="auto"/>
          <w:sz w:val="20"/>
          <w:szCs w:val="20"/>
        </w:rPr>
        <w:tab/>
      </w:r>
    </w:p>
    <w:p w:rsidR="00BB4C83" w:rsidRPr="00C70E23" w:rsidRDefault="0072567E" w:rsidP="008247C5">
      <w:pPr>
        <w:pStyle w:val="Zkladntext30"/>
        <w:shd w:val="clear" w:color="auto" w:fill="auto"/>
        <w:spacing w:after="0" w:line="240" w:lineRule="atLeast"/>
        <w:jc w:val="both"/>
        <w:rPr>
          <w:rFonts w:ascii="Arial" w:hAnsi="Arial" w:cs="Arial"/>
          <w:color w:val="auto"/>
          <w:sz w:val="20"/>
          <w:szCs w:val="20"/>
        </w:rPr>
      </w:pPr>
      <w:r w:rsidRPr="00C70E23">
        <w:rPr>
          <w:rStyle w:val="Zkladntext3Netun"/>
          <w:rFonts w:ascii="Arial" w:hAnsi="Arial" w:cs="Arial"/>
          <w:color w:val="auto"/>
          <w:sz w:val="20"/>
          <w:szCs w:val="20"/>
        </w:rPr>
        <w:t xml:space="preserve">(dále jen </w:t>
      </w:r>
      <w:r w:rsidRPr="00C70E23">
        <w:rPr>
          <w:rFonts w:ascii="Arial" w:hAnsi="Arial" w:cs="Arial"/>
          <w:color w:val="auto"/>
          <w:sz w:val="20"/>
          <w:szCs w:val="20"/>
        </w:rPr>
        <w:t>„Poskytovatel")</w:t>
      </w:r>
    </w:p>
    <w:p w:rsidR="003341C8" w:rsidRDefault="003341C8" w:rsidP="008247C5">
      <w:pPr>
        <w:pStyle w:val="Zkladntext20"/>
        <w:shd w:val="clear" w:color="auto" w:fill="auto"/>
        <w:spacing w:before="0" w:after="0" w:line="240" w:lineRule="atLeast"/>
        <w:ind w:firstLine="0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bookmarkStart w:id="2" w:name="bookmark5"/>
      <w:r w:rsidRPr="00C70E23">
        <w:rPr>
          <w:rFonts w:ascii="Arial" w:hAnsi="Arial" w:cs="Arial"/>
          <w:color w:val="auto"/>
          <w:sz w:val="20"/>
          <w:szCs w:val="20"/>
        </w:rPr>
        <w:t xml:space="preserve">Objednatel a Poskytovatel dále společně také </w:t>
      </w:r>
      <w:r w:rsidRPr="00C70E23">
        <w:rPr>
          <w:rFonts w:ascii="Arial" w:hAnsi="Arial" w:cs="Arial"/>
          <w:b/>
          <w:bCs/>
          <w:color w:val="auto"/>
          <w:sz w:val="20"/>
          <w:szCs w:val="20"/>
        </w:rPr>
        <w:t xml:space="preserve">„Strany" </w:t>
      </w:r>
      <w:r w:rsidRPr="00C70E23">
        <w:rPr>
          <w:rFonts w:ascii="Arial" w:hAnsi="Arial" w:cs="Arial"/>
          <w:color w:val="auto"/>
          <w:sz w:val="20"/>
          <w:szCs w:val="20"/>
        </w:rPr>
        <w:t xml:space="preserve">či jednotlivě </w:t>
      </w:r>
      <w:r w:rsidR="00313B06" w:rsidRPr="00C70E23">
        <w:rPr>
          <w:rFonts w:ascii="Arial" w:hAnsi="Arial" w:cs="Arial"/>
          <w:b/>
          <w:bCs/>
          <w:color w:val="auto"/>
          <w:sz w:val="20"/>
          <w:szCs w:val="20"/>
        </w:rPr>
        <w:t>„Strana"</w:t>
      </w:r>
    </w:p>
    <w:p w:rsidR="00951F24" w:rsidRPr="00C70E23" w:rsidRDefault="00951F24" w:rsidP="008247C5">
      <w:pPr>
        <w:pStyle w:val="Zkladntext20"/>
        <w:shd w:val="clear" w:color="auto" w:fill="auto"/>
        <w:spacing w:before="0" w:after="0" w:line="240" w:lineRule="atLeast"/>
        <w:ind w:firstLine="0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>
        <w:rPr>
          <w:rFonts w:ascii="Arial" w:hAnsi="Arial" w:cs="Arial"/>
          <w:b/>
          <w:bCs/>
          <w:color w:val="auto"/>
          <w:sz w:val="20"/>
          <w:szCs w:val="20"/>
        </w:rPr>
        <w:t xml:space="preserve">                                                                           uzavírají</w:t>
      </w:r>
    </w:p>
    <w:p w:rsidR="00951F24" w:rsidRDefault="00951F24" w:rsidP="008247C5">
      <w:pPr>
        <w:pStyle w:val="Zkladntext20"/>
        <w:shd w:val="clear" w:color="auto" w:fill="auto"/>
        <w:spacing w:before="0" w:after="0" w:line="240" w:lineRule="atLeast"/>
        <w:ind w:firstLine="0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A910B1" w:rsidRPr="00C70E23" w:rsidRDefault="00A910B1" w:rsidP="008247C5">
      <w:pPr>
        <w:pStyle w:val="Zkladntext20"/>
        <w:shd w:val="clear" w:color="auto" w:fill="auto"/>
        <w:spacing w:before="0" w:after="0" w:line="240" w:lineRule="atLeast"/>
        <w:ind w:firstLine="0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C70E23">
        <w:rPr>
          <w:rFonts w:ascii="Arial" w:hAnsi="Arial" w:cs="Arial"/>
          <w:b/>
          <w:bCs/>
          <w:color w:val="auto"/>
          <w:sz w:val="20"/>
          <w:szCs w:val="20"/>
        </w:rPr>
        <w:t xml:space="preserve">tuto Smlouvu o poskytování služeb v oblasti školení zaměstnanců </w:t>
      </w:r>
      <w:proofErr w:type="spellStart"/>
      <w:r w:rsidRPr="00C70E23">
        <w:rPr>
          <w:rFonts w:ascii="Arial" w:hAnsi="Arial" w:cs="Arial"/>
          <w:b/>
          <w:bCs/>
          <w:color w:val="auto"/>
          <w:sz w:val="20"/>
          <w:szCs w:val="20"/>
        </w:rPr>
        <w:t>VoZP</w:t>
      </w:r>
      <w:proofErr w:type="spellEnd"/>
      <w:r w:rsidRPr="00C70E23">
        <w:rPr>
          <w:rFonts w:ascii="Arial" w:hAnsi="Arial" w:cs="Arial"/>
          <w:b/>
          <w:bCs/>
          <w:color w:val="auto"/>
          <w:sz w:val="20"/>
          <w:szCs w:val="20"/>
        </w:rPr>
        <w:t xml:space="preserve"> ČR (dále jen „Smlouva“</w:t>
      </w:r>
      <w:r w:rsidR="00EA03AC" w:rsidRPr="00C70E23">
        <w:rPr>
          <w:rFonts w:ascii="Arial" w:hAnsi="Arial" w:cs="Arial"/>
          <w:b/>
          <w:bCs/>
          <w:color w:val="auto"/>
          <w:sz w:val="20"/>
          <w:szCs w:val="20"/>
        </w:rPr>
        <w:t>)</w:t>
      </w:r>
      <w:r w:rsidRPr="00C70E23">
        <w:rPr>
          <w:rFonts w:ascii="Arial" w:hAnsi="Arial" w:cs="Arial"/>
          <w:b/>
          <w:bCs/>
          <w:color w:val="auto"/>
          <w:sz w:val="20"/>
          <w:szCs w:val="20"/>
        </w:rPr>
        <w:t xml:space="preserve"> v souladu s ustanovením §</w:t>
      </w:r>
      <w:r w:rsidR="00CC08F1" w:rsidRPr="00C70E23">
        <w:rPr>
          <w:rFonts w:ascii="Arial" w:hAnsi="Arial" w:cs="Arial"/>
          <w:b/>
          <w:bCs/>
          <w:color w:val="auto"/>
          <w:sz w:val="20"/>
          <w:szCs w:val="20"/>
        </w:rPr>
        <w:t> </w:t>
      </w:r>
      <w:r w:rsidRPr="00C70E23">
        <w:rPr>
          <w:rFonts w:ascii="Arial" w:hAnsi="Arial" w:cs="Arial"/>
          <w:b/>
          <w:bCs/>
          <w:color w:val="auto"/>
          <w:sz w:val="20"/>
          <w:szCs w:val="20"/>
        </w:rPr>
        <w:t>17</w:t>
      </w:r>
      <w:r w:rsidR="00313B06" w:rsidRPr="00C70E23">
        <w:rPr>
          <w:rFonts w:ascii="Arial" w:hAnsi="Arial" w:cs="Arial"/>
          <w:b/>
          <w:bCs/>
          <w:color w:val="auto"/>
          <w:sz w:val="20"/>
          <w:szCs w:val="20"/>
        </w:rPr>
        <w:t>4</w:t>
      </w:r>
      <w:r w:rsidR="00A06546" w:rsidRPr="00C70E23">
        <w:rPr>
          <w:rFonts w:ascii="Arial" w:hAnsi="Arial" w:cs="Arial"/>
          <w:b/>
          <w:bCs/>
          <w:color w:val="auto"/>
          <w:sz w:val="20"/>
          <w:szCs w:val="20"/>
        </w:rPr>
        <w:t>6 odst. 2</w:t>
      </w:r>
      <w:r w:rsidR="00951F24">
        <w:rPr>
          <w:rFonts w:ascii="Arial" w:hAnsi="Arial" w:cs="Arial"/>
          <w:b/>
          <w:bCs/>
          <w:color w:val="auto"/>
          <w:sz w:val="20"/>
          <w:szCs w:val="20"/>
        </w:rPr>
        <w:t xml:space="preserve"> zákona č. 89/2012 Sb., občanského</w:t>
      </w:r>
      <w:r w:rsidRPr="00C70E23">
        <w:rPr>
          <w:rFonts w:ascii="Arial" w:hAnsi="Arial" w:cs="Arial"/>
          <w:b/>
          <w:bCs/>
          <w:color w:val="auto"/>
          <w:sz w:val="20"/>
          <w:szCs w:val="20"/>
        </w:rPr>
        <w:t xml:space="preserve"> zákoník</w:t>
      </w:r>
      <w:r w:rsidR="00951F24">
        <w:rPr>
          <w:rFonts w:ascii="Arial" w:hAnsi="Arial" w:cs="Arial"/>
          <w:b/>
          <w:bCs/>
          <w:color w:val="auto"/>
          <w:sz w:val="20"/>
          <w:szCs w:val="20"/>
        </w:rPr>
        <w:t>u</w:t>
      </w:r>
      <w:r w:rsidR="00313B06" w:rsidRPr="00C70E23">
        <w:rPr>
          <w:rFonts w:ascii="Arial" w:hAnsi="Arial" w:cs="Arial"/>
          <w:b/>
          <w:bCs/>
          <w:color w:val="auto"/>
          <w:sz w:val="20"/>
          <w:szCs w:val="20"/>
        </w:rPr>
        <w:t>.</w:t>
      </w:r>
    </w:p>
    <w:p w:rsidR="008247C5" w:rsidRPr="00C70E23" w:rsidRDefault="008247C5" w:rsidP="008247C5">
      <w:pPr>
        <w:pStyle w:val="Zkladntext20"/>
        <w:shd w:val="clear" w:color="auto" w:fill="auto"/>
        <w:spacing w:before="0" w:after="0" w:line="240" w:lineRule="atLeast"/>
        <w:ind w:firstLine="0"/>
        <w:jc w:val="both"/>
        <w:rPr>
          <w:rFonts w:ascii="Arial" w:hAnsi="Arial" w:cs="Arial"/>
          <w:color w:val="auto"/>
          <w:sz w:val="20"/>
          <w:szCs w:val="20"/>
        </w:rPr>
      </w:pPr>
    </w:p>
    <w:bookmarkEnd w:id="2"/>
    <w:p w:rsidR="00BB4C83" w:rsidRPr="00C70E23" w:rsidRDefault="0072567E" w:rsidP="008247C5">
      <w:pPr>
        <w:pStyle w:val="Nadpis2"/>
        <w:numPr>
          <w:ilvl w:val="0"/>
          <w:numId w:val="21"/>
        </w:numPr>
        <w:spacing w:before="0" w:line="240" w:lineRule="atLeast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C70E23">
        <w:rPr>
          <w:rFonts w:ascii="Arial" w:hAnsi="Arial" w:cs="Arial"/>
          <w:b/>
          <w:color w:val="auto"/>
          <w:sz w:val="22"/>
          <w:szCs w:val="22"/>
        </w:rPr>
        <w:t>P</w:t>
      </w:r>
      <w:r w:rsidR="008247C5" w:rsidRPr="00C70E23">
        <w:rPr>
          <w:rFonts w:ascii="Arial" w:hAnsi="Arial" w:cs="Arial"/>
          <w:b/>
          <w:color w:val="auto"/>
          <w:sz w:val="22"/>
          <w:szCs w:val="22"/>
        </w:rPr>
        <w:t>ŘEDMĚT SMLOUVY</w:t>
      </w:r>
    </w:p>
    <w:p w:rsidR="008F093F" w:rsidRPr="00C70E23" w:rsidRDefault="008F093F" w:rsidP="008247C5">
      <w:pPr>
        <w:spacing w:line="240" w:lineRule="atLeast"/>
        <w:rPr>
          <w:rFonts w:ascii="Arial" w:hAnsi="Arial" w:cs="Arial"/>
          <w:color w:val="auto"/>
          <w:sz w:val="20"/>
          <w:szCs w:val="20"/>
        </w:rPr>
      </w:pPr>
    </w:p>
    <w:p w:rsidR="00BB6145" w:rsidRPr="00C70E23" w:rsidRDefault="00CC08F1" w:rsidP="00BB6145">
      <w:pPr>
        <w:pStyle w:val="Odstavecseseznamem"/>
        <w:numPr>
          <w:ilvl w:val="1"/>
          <w:numId w:val="26"/>
        </w:numPr>
        <w:ind w:left="567" w:hanging="567"/>
        <w:jc w:val="both"/>
        <w:rPr>
          <w:rFonts w:ascii="Arial" w:eastAsia="Calibri" w:hAnsi="Arial" w:cs="Arial"/>
          <w:color w:val="auto"/>
          <w:sz w:val="20"/>
          <w:szCs w:val="20"/>
        </w:rPr>
      </w:pPr>
      <w:r w:rsidRPr="00C70E23">
        <w:rPr>
          <w:rFonts w:ascii="Arial" w:eastAsia="Calibri" w:hAnsi="Arial" w:cs="Arial"/>
          <w:color w:val="auto"/>
          <w:sz w:val="20"/>
          <w:szCs w:val="20"/>
        </w:rPr>
        <w:t xml:space="preserve">Předmětem Smlouvy </w:t>
      </w:r>
      <w:r w:rsidR="00BB6145" w:rsidRPr="00C70E23">
        <w:rPr>
          <w:rFonts w:ascii="Arial" w:eastAsia="Calibri" w:hAnsi="Arial" w:cs="Arial"/>
          <w:color w:val="auto"/>
          <w:sz w:val="20"/>
          <w:szCs w:val="20"/>
        </w:rPr>
        <w:t>je uskutečnění 70 seminářů</w:t>
      </w:r>
      <w:r w:rsidR="00FD448B">
        <w:rPr>
          <w:rFonts w:ascii="Arial" w:eastAsia="Calibri" w:hAnsi="Arial" w:cs="Arial"/>
          <w:color w:val="auto"/>
          <w:sz w:val="20"/>
          <w:szCs w:val="20"/>
        </w:rPr>
        <w:t>,</w:t>
      </w:r>
      <w:r w:rsidR="00BB6145" w:rsidRPr="00C70E23">
        <w:rPr>
          <w:rFonts w:ascii="Arial" w:eastAsia="Calibri" w:hAnsi="Arial" w:cs="Arial"/>
          <w:color w:val="auto"/>
          <w:sz w:val="20"/>
          <w:szCs w:val="20"/>
        </w:rPr>
        <w:t xml:space="preserve"> </w:t>
      </w:r>
      <w:r w:rsidR="00FD448B">
        <w:rPr>
          <w:rFonts w:ascii="Arial" w:eastAsia="Calibri" w:hAnsi="Arial" w:cs="Arial"/>
          <w:color w:val="auto"/>
          <w:sz w:val="20"/>
          <w:szCs w:val="20"/>
        </w:rPr>
        <w:t xml:space="preserve">podrobně rozepsaných v Příloze č. 1 této smlouvy – </w:t>
      </w:r>
      <w:r w:rsidR="001A215B">
        <w:rPr>
          <w:rFonts w:ascii="Arial" w:eastAsia="Calibri" w:hAnsi="Arial" w:cs="Arial"/>
          <w:color w:val="auto"/>
          <w:sz w:val="20"/>
          <w:szCs w:val="20"/>
        </w:rPr>
        <w:t>R</w:t>
      </w:r>
      <w:r w:rsidR="00FD448B">
        <w:rPr>
          <w:rFonts w:ascii="Arial" w:eastAsia="Calibri" w:hAnsi="Arial" w:cs="Arial"/>
          <w:color w:val="auto"/>
          <w:sz w:val="20"/>
          <w:szCs w:val="20"/>
        </w:rPr>
        <w:t xml:space="preserve">ozpis kurzů, </w:t>
      </w:r>
      <w:r w:rsidR="00BB6145" w:rsidRPr="00C70E23">
        <w:rPr>
          <w:rFonts w:ascii="Arial" w:eastAsia="Calibri" w:hAnsi="Arial" w:cs="Arial"/>
          <w:color w:val="auto"/>
          <w:sz w:val="20"/>
          <w:szCs w:val="20"/>
        </w:rPr>
        <w:t xml:space="preserve">pro zaměstnance </w:t>
      </w:r>
      <w:proofErr w:type="spellStart"/>
      <w:r w:rsidR="00BB6145" w:rsidRPr="00C70E23">
        <w:rPr>
          <w:rFonts w:ascii="Arial" w:eastAsia="Calibri" w:hAnsi="Arial" w:cs="Arial"/>
          <w:color w:val="auto"/>
          <w:sz w:val="20"/>
          <w:szCs w:val="20"/>
        </w:rPr>
        <w:t>VoZP</w:t>
      </w:r>
      <w:proofErr w:type="spellEnd"/>
      <w:r w:rsidR="00BB6145" w:rsidRPr="00C70E23">
        <w:rPr>
          <w:rFonts w:ascii="Arial" w:eastAsia="Calibri" w:hAnsi="Arial" w:cs="Arial"/>
          <w:color w:val="auto"/>
          <w:sz w:val="20"/>
          <w:szCs w:val="20"/>
        </w:rPr>
        <w:t xml:space="preserve"> ČR, v soft </w:t>
      </w:r>
      <w:proofErr w:type="spellStart"/>
      <w:r w:rsidR="00BB6145" w:rsidRPr="00C70E23">
        <w:rPr>
          <w:rFonts w:ascii="Arial" w:eastAsia="Calibri" w:hAnsi="Arial" w:cs="Arial"/>
          <w:color w:val="auto"/>
          <w:sz w:val="20"/>
          <w:szCs w:val="20"/>
        </w:rPr>
        <w:t>skil</w:t>
      </w:r>
      <w:r w:rsidR="00951F24">
        <w:rPr>
          <w:rFonts w:ascii="Arial" w:eastAsia="Calibri" w:hAnsi="Arial" w:cs="Arial"/>
          <w:color w:val="auto"/>
          <w:sz w:val="20"/>
          <w:szCs w:val="20"/>
        </w:rPr>
        <w:t>l</w:t>
      </w:r>
      <w:r w:rsidR="00BB6145" w:rsidRPr="00C70E23">
        <w:rPr>
          <w:rFonts w:ascii="Arial" w:eastAsia="Calibri" w:hAnsi="Arial" w:cs="Arial"/>
          <w:color w:val="auto"/>
          <w:sz w:val="20"/>
          <w:szCs w:val="20"/>
        </w:rPr>
        <w:t>s</w:t>
      </w:r>
      <w:proofErr w:type="spellEnd"/>
      <w:r w:rsidR="00BB6145" w:rsidRPr="00C70E23">
        <w:rPr>
          <w:rFonts w:ascii="Arial" w:eastAsia="Calibri" w:hAnsi="Arial" w:cs="Arial"/>
          <w:color w:val="auto"/>
          <w:sz w:val="20"/>
          <w:szCs w:val="20"/>
        </w:rPr>
        <w:t xml:space="preserve"> dovednostech (v komunikačních, manažerských dovednostech, vyjednávacích technikách a obchodních dovednostech), vypracování komunikačních standardů pro zaměstnance klientských služeb (tj. manuálu pro přepážkové pracovníky se vzorovými případy řešení problematické komunikace se zákazníky) a po uskutečněném vzdělávání realizaci </w:t>
      </w:r>
      <w:proofErr w:type="spellStart"/>
      <w:r w:rsidR="00BB6145" w:rsidRPr="00C70E23">
        <w:rPr>
          <w:rFonts w:ascii="Arial" w:eastAsia="Calibri" w:hAnsi="Arial" w:cs="Arial"/>
          <w:color w:val="auto"/>
          <w:sz w:val="20"/>
          <w:szCs w:val="20"/>
        </w:rPr>
        <w:t>mystery</w:t>
      </w:r>
      <w:proofErr w:type="spellEnd"/>
      <w:r w:rsidR="00BB6145" w:rsidRPr="00C70E23">
        <w:rPr>
          <w:rFonts w:ascii="Arial" w:eastAsia="Calibri" w:hAnsi="Arial" w:cs="Arial"/>
          <w:color w:val="auto"/>
          <w:sz w:val="20"/>
          <w:szCs w:val="20"/>
        </w:rPr>
        <w:t xml:space="preserve"> </w:t>
      </w:r>
      <w:proofErr w:type="spellStart"/>
      <w:r w:rsidR="00BB6145" w:rsidRPr="00C70E23">
        <w:rPr>
          <w:rFonts w:ascii="Arial" w:eastAsia="Calibri" w:hAnsi="Arial" w:cs="Arial"/>
          <w:color w:val="auto"/>
          <w:sz w:val="20"/>
          <w:szCs w:val="20"/>
        </w:rPr>
        <w:t>shoppingů</w:t>
      </w:r>
      <w:proofErr w:type="spellEnd"/>
      <w:r w:rsidR="00BB6145" w:rsidRPr="00C70E23">
        <w:rPr>
          <w:rFonts w:ascii="Arial" w:eastAsia="Calibri" w:hAnsi="Arial" w:cs="Arial"/>
          <w:color w:val="auto"/>
          <w:sz w:val="20"/>
          <w:szCs w:val="20"/>
        </w:rPr>
        <w:t xml:space="preserve"> na oddělení klientských služeb dle specifikace výběrového řízení.</w:t>
      </w:r>
    </w:p>
    <w:p w:rsidR="00CC08F1" w:rsidRPr="00C70E23" w:rsidRDefault="00CC08F1" w:rsidP="00BB6145">
      <w:pPr>
        <w:pStyle w:val="Odstavecseseznamem"/>
        <w:numPr>
          <w:ilvl w:val="1"/>
          <w:numId w:val="26"/>
        </w:numPr>
        <w:ind w:left="567" w:hanging="567"/>
        <w:rPr>
          <w:rFonts w:ascii="Arial" w:eastAsia="Calibri" w:hAnsi="Arial" w:cs="Arial"/>
          <w:color w:val="auto"/>
          <w:sz w:val="20"/>
          <w:szCs w:val="20"/>
        </w:rPr>
      </w:pPr>
      <w:r w:rsidRPr="00C70E23">
        <w:rPr>
          <w:rFonts w:ascii="Arial" w:eastAsia="Calibri" w:hAnsi="Arial" w:cs="Arial"/>
          <w:color w:val="auto"/>
          <w:sz w:val="20"/>
          <w:szCs w:val="20"/>
        </w:rPr>
        <w:t>Objednatel se zavazuje zaplatit za t</w:t>
      </w:r>
      <w:r w:rsidR="00EA03AC" w:rsidRPr="00C70E23">
        <w:rPr>
          <w:rFonts w:ascii="Arial" w:eastAsia="Calibri" w:hAnsi="Arial" w:cs="Arial"/>
          <w:color w:val="auto"/>
          <w:sz w:val="20"/>
          <w:szCs w:val="20"/>
        </w:rPr>
        <w:t>yto semináře</w:t>
      </w:r>
      <w:r w:rsidRPr="00C70E23">
        <w:rPr>
          <w:rFonts w:ascii="Arial" w:eastAsia="Calibri" w:hAnsi="Arial" w:cs="Arial"/>
          <w:color w:val="auto"/>
          <w:sz w:val="20"/>
          <w:szCs w:val="20"/>
        </w:rPr>
        <w:t xml:space="preserve"> odměnu podle čl. </w:t>
      </w:r>
      <w:r w:rsidR="008247C5" w:rsidRPr="00C70E23">
        <w:rPr>
          <w:rFonts w:ascii="Arial" w:eastAsia="Calibri" w:hAnsi="Arial" w:cs="Arial"/>
          <w:color w:val="auto"/>
          <w:sz w:val="20"/>
          <w:szCs w:val="20"/>
        </w:rPr>
        <w:t xml:space="preserve">3 </w:t>
      </w:r>
      <w:r w:rsidRPr="00C70E23">
        <w:rPr>
          <w:rFonts w:ascii="Arial" w:eastAsia="Calibri" w:hAnsi="Arial" w:cs="Arial"/>
          <w:color w:val="auto"/>
          <w:sz w:val="20"/>
          <w:szCs w:val="20"/>
        </w:rPr>
        <w:t>Smlouvy.</w:t>
      </w:r>
    </w:p>
    <w:p w:rsidR="00CC08F1" w:rsidRPr="00C70E23" w:rsidRDefault="00CC08F1" w:rsidP="008247C5">
      <w:pPr>
        <w:pStyle w:val="Zkladntext20"/>
        <w:shd w:val="clear" w:color="auto" w:fill="auto"/>
        <w:spacing w:before="0" w:after="0" w:line="240" w:lineRule="atLeast"/>
        <w:ind w:left="360" w:firstLine="0"/>
        <w:jc w:val="both"/>
        <w:rPr>
          <w:rFonts w:ascii="Arial" w:hAnsi="Arial" w:cs="Arial"/>
          <w:color w:val="auto"/>
          <w:sz w:val="20"/>
          <w:szCs w:val="20"/>
        </w:rPr>
      </w:pPr>
    </w:p>
    <w:p w:rsidR="00BB4C83" w:rsidRPr="00951F24" w:rsidRDefault="00A06546" w:rsidP="008247C5">
      <w:pPr>
        <w:pStyle w:val="Nadpis2"/>
        <w:numPr>
          <w:ilvl w:val="0"/>
          <w:numId w:val="21"/>
        </w:numPr>
        <w:spacing w:before="0" w:line="240" w:lineRule="atLeast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951F24">
        <w:rPr>
          <w:rFonts w:ascii="Arial" w:hAnsi="Arial" w:cs="Arial"/>
          <w:b/>
          <w:color w:val="auto"/>
          <w:sz w:val="22"/>
          <w:szCs w:val="22"/>
        </w:rPr>
        <w:t>ZÁVAZKY SMLUVNÍCH STRAN</w:t>
      </w:r>
      <w:r w:rsidR="009133D7" w:rsidRPr="00951F24">
        <w:rPr>
          <w:rFonts w:ascii="Arial" w:hAnsi="Arial" w:cs="Arial"/>
          <w:b/>
          <w:color w:val="auto"/>
          <w:sz w:val="22"/>
          <w:szCs w:val="22"/>
        </w:rPr>
        <w:t xml:space="preserve"> A DOBA A MÍSTO PLNĚNÍ</w:t>
      </w:r>
    </w:p>
    <w:p w:rsidR="008F093F" w:rsidRPr="00C70E23" w:rsidRDefault="008F093F" w:rsidP="008247C5">
      <w:pPr>
        <w:spacing w:line="240" w:lineRule="atLeast"/>
        <w:rPr>
          <w:rFonts w:ascii="Arial" w:hAnsi="Arial" w:cs="Arial"/>
          <w:color w:val="auto"/>
          <w:sz w:val="20"/>
          <w:szCs w:val="20"/>
        </w:rPr>
      </w:pPr>
    </w:p>
    <w:p w:rsidR="00BB6145" w:rsidRPr="00C70E23" w:rsidRDefault="00CC08F1" w:rsidP="00BB6145">
      <w:pPr>
        <w:pStyle w:val="Zkladntext20"/>
        <w:numPr>
          <w:ilvl w:val="1"/>
          <w:numId w:val="21"/>
        </w:numPr>
        <w:shd w:val="clear" w:color="auto" w:fill="auto"/>
        <w:spacing w:before="0" w:after="0" w:line="240" w:lineRule="atLeast"/>
        <w:ind w:left="567" w:hanging="567"/>
        <w:jc w:val="both"/>
        <w:rPr>
          <w:rFonts w:ascii="Arial" w:hAnsi="Arial" w:cs="Arial"/>
          <w:color w:val="auto"/>
          <w:sz w:val="20"/>
          <w:szCs w:val="20"/>
        </w:rPr>
      </w:pPr>
      <w:r w:rsidRPr="00C70E23">
        <w:rPr>
          <w:rFonts w:ascii="Arial" w:hAnsi="Arial" w:cs="Arial"/>
          <w:color w:val="auto"/>
          <w:sz w:val="20"/>
          <w:szCs w:val="20"/>
        </w:rPr>
        <w:t xml:space="preserve">Poskytovatel se zavazuje </w:t>
      </w:r>
      <w:r w:rsidR="00BB6145" w:rsidRPr="00C70E23">
        <w:rPr>
          <w:rFonts w:ascii="Arial" w:hAnsi="Arial" w:cs="Arial"/>
          <w:color w:val="auto"/>
          <w:sz w:val="20"/>
          <w:szCs w:val="20"/>
        </w:rPr>
        <w:t xml:space="preserve">provést vzdělávací kurzy dle podmínek uvedených ve výzvě </w:t>
      </w:r>
      <w:r w:rsidR="00FD448B">
        <w:rPr>
          <w:rFonts w:ascii="Arial" w:hAnsi="Arial" w:cs="Arial"/>
          <w:color w:val="auto"/>
          <w:sz w:val="20"/>
          <w:szCs w:val="20"/>
        </w:rPr>
        <w:t>k podání nabídky na výběrového</w:t>
      </w:r>
      <w:r w:rsidR="00BB6145" w:rsidRPr="00C70E23">
        <w:rPr>
          <w:rFonts w:ascii="Arial" w:hAnsi="Arial" w:cs="Arial"/>
          <w:color w:val="auto"/>
          <w:sz w:val="20"/>
          <w:szCs w:val="20"/>
        </w:rPr>
        <w:t xml:space="preserve"> řízení </w:t>
      </w:r>
      <w:r w:rsidR="00C70E23">
        <w:rPr>
          <w:rFonts w:ascii="Arial" w:hAnsi="Arial" w:cs="Arial"/>
          <w:color w:val="auto"/>
          <w:sz w:val="20"/>
          <w:szCs w:val="20"/>
        </w:rPr>
        <w:t>a v souladu s nabídkou objednatele. Objednatel se zavazuje akceptovat podmínky výběrového řízení.</w:t>
      </w:r>
    </w:p>
    <w:p w:rsidR="00EA03AC" w:rsidRPr="00C70E23" w:rsidRDefault="00EA03AC" w:rsidP="00EA03AC">
      <w:pPr>
        <w:pStyle w:val="Zkladntext20"/>
        <w:shd w:val="clear" w:color="auto" w:fill="auto"/>
        <w:spacing w:before="0" w:after="0" w:line="240" w:lineRule="atLeast"/>
        <w:ind w:left="1080" w:firstLine="0"/>
        <w:jc w:val="both"/>
        <w:rPr>
          <w:rFonts w:ascii="Arial" w:hAnsi="Arial" w:cs="Arial"/>
          <w:color w:val="auto"/>
          <w:sz w:val="20"/>
          <w:szCs w:val="20"/>
        </w:rPr>
      </w:pPr>
    </w:p>
    <w:p w:rsidR="00C93E70" w:rsidRPr="00C70E23" w:rsidRDefault="00C93E70" w:rsidP="008247C5">
      <w:pPr>
        <w:pStyle w:val="Zkladntext20"/>
        <w:shd w:val="clear" w:color="auto" w:fill="auto"/>
        <w:spacing w:before="0" w:after="0" w:line="240" w:lineRule="atLeast"/>
        <w:ind w:left="1080" w:firstLine="0"/>
        <w:jc w:val="both"/>
        <w:rPr>
          <w:rFonts w:ascii="Arial" w:hAnsi="Arial" w:cs="Arial"/>
          <w:color w:val="auto"/>
          <w:sz w:val="20"/>
          <w:szCs w:val="20"/>
        </w:rPr>
      </w:pPr>
    </w:p>
    <w:p w:rsidR="00D56400" w:rsidRPr="00951F24" w:rsidRDefault="00D56400" w:rsidP="008247C5">
      <w:pPr>
        <w:pStyle w:val="Nadpis2"/>
        <w:numPr>
          <w:ilvl w:val="0"/>
          <w:numId w:val="21"/>
        </w:numPr>
        <w:spacing w:before="0" w:line="240" w:lineRule="atLeast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951F24">
        <w:rPr>
          <w:rFonts w:ascii="Arial" w:hAnsi="Arial" w:cs="Arial"/>
          <w:b/>
          <w:color w:val="auto"/>
          <w:sz w:val="22"/>
          <w:szCs w:val="22"/>
        </w:rPr>
        <w:t>C</w:t>
      </w:r>
      <w:r w:rsidR="008247C5" w:rsidRPr="00951F24">
        <w:rPr>
          <w:rFonts w:ascii="Arial" w:hAnsi="Arial" w:cs="Arial"/>
          <w:b/>
          <w:color w:val="auto"/>
          <w:sz w:val="22"/>
          <w:szCs w:val="22"/>
        </w:rPr>
        <w:t xml:space="preserve">ENA </w:t>
      </w:r>
      <w:r w:rsidR="00A06546" w:rsidRPr="00951F24">
        <w:rPr>
          <w:rFonts w:ascii="Arial" w:hAnsi="Arial" w:cs="Arial"/>
          <w:b/>
          <w:color w:val="auto"/>
          <w:sz w:val="22"/>
          <w:szCs w:val="22"/>
        </w:rPr>
        <w:t>A PLATEBNÍ PODMÍNKY</w:t>
      </w:r>
    </w:p>
    <w:p w:rsidR="00D56400" w:rsidRPr="00C70E23" w:rsidRDefault="00D56400" w:rsidP="008247C5">
      <w:pPr>
        <w:spacing w:line="240" w:lineRule="atLeast"/>
        <w:rPr>
          <w:rFonts w:ascii="Arial" w:hAnsi="Arial" w:cs="Arial"/>
          <w:color w:val="auto"/>
          <w:sz w:val="20"/>
          <w:szCs w:val="20"/>
        </w:rPr>
      </w:pPr>
    </w:p>
    <w:p w:rsidR="00D56400" w:rsidRPr="00C70E23" w:rsidRDefault="00F576FE" w:rsidP="008247C5">
      <w:pPr>
        <w:pStyle w:val="Zkladntext20"/>
        <w:numPr>
          <w:ilvl w:val="1"/>
          <w:numId w:val="21"/>
        </w:numPr>
        <w:shd w:val="clear" w:color="auto" w:fill="auto"/>
        <w:spacing w:before="0" w:after="0" w:line="240" w:lineRule="atLeast"/>
        <w:jc w:val="both"/>
        <w:rPr>
          <w:rFonts w:ascii="Arial" w:hAnsi="Arial" w:cs="Arial"/>
          <w:color w:val="auto"/>
          <w:sz w:val="20"/>
          <w:szCs w:val="20"/>
        </w:rPr>
      </w:pPr>
      <w:r w:rsidRPr="00C70E23">
        <w:rPr>
          <w:rFonts w:ascii="Arial" w:hAnsi="Arial" w:cs="Arial"/>
          <w:color w:val="auto"/>
          <w:sz w:val="20"/>
          <w:szCs w:val="20"/>
        </w:rPr>
        <w:t>Cena za jed</w:t>
      </w:r>
      <w:r w:rsidR="00F44EF2" w:rsidRPr="00C70E23">
        <w:rPr>
          <w:rFonts w:ascii="Arial" w:hAnsi="Arial" w:cs="Arial"/>
          <w:color w:val="auto"/>
          <w:sz w:val="20"/>
          <w:szCs w:val="20"/>
        </w:rPr>
        <w:t xml:space="preserve">en den školení je stanovena na </w:t>
      </w:r>
      <w:proofErr w:type="gramStart"/>
      <w:r w:rsidR="00F44EF2" w:rsidRPr="00C70E23">
        <w:rPr>
          <w:rFonts w:ascii="Arial" w:hAnsi="Arial" w:cs="Arial"/>
          <w:color w:val="auto"/>
          <w:sz w:val="20"/>
          <w:szCs w:val="20"/>
        </w:rPr>
        <w:t>…..</w:t>
      </w:r>
      <w:r w:rsidR="00C93E70" w:rsidRPr="00C70E23">
        <w:rPr>
          <w:rFonts w:ascii="Arial" w:hAnsi="Arial" w:cs="Arial"/>
          <w:color w:val="auto"/>
          <w:sz w:val="20"/>
          <w:szCs w:val="20"/>
        </w:rPr>
        <w:t>,- Kč</w:t>
      </w:r>
      <w:proofErr w:type="gramEnd"/>
      <w:r w:rsidR="00C93E70" w:rsidRPr="00C70E23">
        <w:rPr>
          <w:rFonts w:ascii="Arial" w:hAnsi="Arial" w:cs="Arial"/>
          <w:color w:val="auto"/>
          <w:sz w:val="20"/>
          <w:szCs w:val="20"/>
        </w:rPr>
        <w:t xml:space="preserve"> s DPH. Celkem cena za</w:t>
      </w:r>
      <w:r w:rsidR="000D6723" w:rsidRPr="00C70E23">
        <w:rPr>
          <w:rFonts w:ascii="Arial" w:hAnsi="Arial" w:cs="Arial"/>
          <w:color w:val="auto"/>
          <w:sz w:val="20"/>
          <w:szCs w:val="20"/>
        </w:rPr>
        <w:t xml:space="preserve"> </w:t>
      </w:r>
      <w:r w:rsidR="00C93E70" w:rsidRPr="00C70E23">
        <w:rPr>
          <w:rFonts w:ascii="Arial" w:hAnsi="Arial" w:cs="Arial"/>
          <w:color w:val="auto"/>
          <w:sz w:val="20"/>
          <w:szCs w:val="20"/>
        </w:rPr>
        <w:t>2</w:t>
      </w:r>
      <w:r w:rsidRPr="00C70E23">
        <w:rPr>
          <w:rFonts w:ascii="Arial" w:hAnsi="Arial" w:cs="Arial"/>
          <w:color w:val="auto"/>
          <w:sz w:val="20"/>
          <w:szCs w:val="20"/>
        </w:rPr>
        <w:t xml:space="preserve"> dn</w:t>
      </w:r>
      <w:r w:rsidR="00C93E70" w:rsidRPr="00C70E23">
        <w:rPr>
          <w:rFonts w:ascii="Arial" w:hAnsi="Arial" w:cs="Arial"/>
          <w:color w:val="auto"/>
          <w:sz w:val="20"/>
          <w:szCs w:val="20"/>
        </w:rPr>
        <w:t>y</w:t>
      </w:r>
      <w:r w:rsidRPr="00C70E23">
        <w:rPr>
          <w:rFonts w:ascii="Arial" w:hAnsi="Arial" w:cs="Arial"/>
          <w:color w:val="auto"/>
          <w:sz w:val="20"/>
          <w:szCs w:val="20"/>
        </w:rPr>
        <w:t xml:space="preserve"> školení činí </w:t>
      </w:r>
      <w:r w:rsidR="00F44EF2" w:rsidRPr="00C70E23">
        <w:rPr>
          <w:rFonts w:ascii="Arial" w:hAnsi="Arial" w:cs="Arial"/>
          <w:color w:val="auto"/>
          <w:sz w:val="20"/>
          <w:szCs w:val="20"/>
        </w:rPr>
        <w:t>…</w:t>
      </w:r>
      <w:proofErr w:type="gramStart"/>
      <w:r w:rsidR="00F44EF2" w:rsidRPr="00C70E23">
        <w:rPr>
          <w:rFonts w:ascii="Arial" w:hAnsi="Arial" w:cs="Arial"/>
          <w:color w:val="auto"/>
          <w:sz w:val="20"/>
          <w:szCs w:val="20"/>
        </w:rPr>
        <w:t>…..</w:t>
      </w:r>
      <w:r w:rsidRPr="00C70E23">
        <w:rPr>
          <w:rFonts w:ascii="Arial" w:hAnsi="Arial" w:cs="Arial"/>
          <w:color w:val="auto"/>
          <w:sz w:val="20"/>
          <w:szCs w:val="20"/>
        </w:rPr>
        <w:t>,-Kč</w:t>
      </w:r>
      <w:proofErr w:type="gramEnd"/>
      <w:r w:rsidRPr="00C70E23">
        <w:rPr>
          <w:rFonts w:ascii="Arial" w:hAnsi="Arial" w:cs="Arial"/>
          <w:color w:val="auto"/>
          <w:sz w:val="20"/>
          <w:szCs w:val="20"/>
        </w:rPr>
        <w:t xml:space="preserve"> s DPH.</w:t>
      </w:r>
    </w:p>
    <w:p w:rsidR="00C70E23" w:rsidRPr="00C70E23" w:rsidRDefault="00C70E23" w:rsidP="008247C5">
      <w:pPr>
        <w:pStyle w:val="Zkladntext20"/>
        <w:numPr>
          <w:ilvl w:val="1"/>
          <w:numId w:val="21"/>
        </w:numPr>
        <w:shd w:val="clear" w:color="auto" w:fill="auto"/>
        <w:spacing w:before="0" w:after="0" w:line="240" w:lineRule="atLeast"/>
        <w:jc w:val="both"/>
        <w:rPr>
          <w:rFonts w:ascii="Arial" w:hAnsi="Arial" w:cs="Arial"/>
          <w:color w:val="auto"/>
          <w:sz w:val="20"/>
          <w:szCs w:val="20"/>
        </w:rPr>
      </w:pPr>
      <w:r w:rsidRPr="00C70E23">
        <w:rPr>
          <w:rFonts w:ascii="Arial" w:hAnsi="Arial" w:cs="Arial"/>
          <w:color w:val="auto"/>
          <w:sz w:val="20"/>
          <w:szCs w:val="20"/>
        </w:rPr>
        <w:t>Fakturace je provedena měsíčně po u</w:t>
      </w:r>
      <w:r w:rsidR="006141FB">
        <w:rPr>
          <w:rFonts w:ascii="Arial" w:hAnsi="Arial" w:cs="Arial"/>
          <w:color w:val="auto"/>
          <w:sz w:val="20"/>
          <w:szCs w:val="20"/>
        </w:rPr>
        <w:t>skutečnění příslušných seminářů na základě akceptačního protokolu odsouhlaseným objednatelem.</w:t>
      </w:r>
      <w:r w:rsidRPr="00C70E23">
        <w:rPr>
          <w:rFonts w:ascii="Arial" w:hAnsi="Arial" w:cs="Arial"/>
          <w:color w:val="auto"/>
          <w:sz w:val="20"/>
          <w:szCs w:val="20"/>
        </w:rPr>
        <w:t xml:space="preserve"> Zálohové platby se neposkytují.</w:t>
      </w:r>
    </w:p>
    <w:p w:rsidR="00976EFD" w:rsidRPr="00C70E23" w:rsidRDefault="00976EFD" w:rsidP="008247C5">
      <w:pPr>
        <w:pStyle w:val="Zkladntext20"/>
        <w:numPr>
          <w:ilvl w:val="1"/>
          <w:numId w:val="21"/>
        </w:numPr>
        <w:shd w:val="clear" w:color="auto" w:fill="auto"/>
        <w:spacing w:before="0" w:after="0" w:line="240" w:lineRule="atLeast"/>
        <w:jc w:val="both"/>
        <w:rPr>
          <w:rFonts w:ascii="Arial" w:hAnsi="Arial" w:cs="Arial"/>
          <w:color w:val="auto"/>
          <w:sz w:val="20"/>
          <w:szCs w:val="20"/>
        </w:rPr>
      </w:pPr>
      <w:r w:rsidRPr="00C70E23">
        <w:rPr>
          <w:rFonts w:ascii="Arial" w:hAnsi="Arial" w:cs="Arial"/>
          <w:color w:val="auto"/>
          <w:sz w:val="20"/>
          <w:szCs w:val="20"/>
        </w:rPr>
        <w:t xml:space="preserve">Strany sjednávají, že daňové doklady vystavené na základě této Smlouvy mohou mít listinnou nebo elektronickou podobu ve formátu </w:t>
      </w:r>
      <w:proofErr w:type="spellStart"/>
      <w:r w:rsidRPr="00C70E23">
        <w:rPr>
          <w:rFonts w:ascii="Arial" w:hAnsi="Arial" w:cs="Arial"/>
          <w:color w:val="auto"/>
          <w:sz w:val="20"/>
          <w:szCs w:val="20"/>
        </w:rPr>
        <w:t>pdf</w:t>
      </w:r>
      <w:proofErr w:type="spellEnd"/>
      <w:r w:rsidRPr="00C70E23">
        <w:rPr>
          <w:rFonts w:ascii="Arial" w:hAnsi="Arial" w:cs="Arial"/>
          <w:color w:val="auto"/>
          <w:sz w:val="20"/>
          <w:szCs w:val="20"/>
        </w:rPr>
        <w:t>.</w:t>
      </w:r>
    </w:p>
    <w:p w:rsidR="00F576FE" w:rsidRPr="00C70E23" w:rsidRDefault="00951F24" w:rsidP="008247C5">
      <w:pPr>
        <w:pStyle w:val="Zkladntext20"/>
        <w:numPr>
          <w:ilvl w:val="1"/>
          <w:numId w:val="21"/>
        </w:numPr>
        <w:shd w:val="clear" w:color="auto" w:fill="auto"/>
        <w:spacing w:before="0" w:after="0" w:line="240" w:lineRule="atLeast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Objednatel</w:t>
      </w:r>
      <w:r w:rsidR="00F576FE" w:rsidRPr="00C70E23">
        <w:rPr>
          <w:rFonts w:ascii="Arial" w:hAnsi="Arial" w:cs="Arial"/>
          <w:color w:val="auto"/>
          <w:sz w:val="20"/>
          <w:szCs w:val="20"/>
        </w:rPr>
        <w:t xml:space="preserve"> se zavazuje zaplatit dodavateli provedené služby na základě vystavené faktury. Doba splatnosti řádně vystavené faktury </w:t>
      </w:r>
      <w:r w:rsidR="00976EFD" w:rsidRPr="00C70E23">
        <w:rPr>
          <w:rFonts w:ascii="Arial" w:hAnsi="Arial" w:cs="Arial"/>
          <w:color w:val="auto"/>
          <w:sz w:val="20"/>
          <w:szCs w:val="20"/>
        </w:rPr>
        <w:t>Poskytovatelem</w:t>
      </w:r>
      <w:r w:rsidR="00FD448B">
        <w:rPr>
          <w:rFonts w:ascii="Arial" w:hAnsi="Arial" w:cs="Arial"/>
          <w:color w:val="auto"/>
          <w:sz w:val="20"/>
          <w:szCs w:val="20"/>
        </w:rPr>
        <w:t xml:space="preserve"> se dohodou sjednává na 30</w:t>
      </w:r>
      <w:r w:rsidR="00F576FE" w:rsidRPr="00C70E23">
        <w:rPr>
          <w:rFonts w:ascii="Arial" w:hAnsi="Arial" w:cs="Arial"/>
          <w:color w:val="auto"/>
          <w:sz w:val="20"/>
          <w:szCs w:val="20"/>
        </w:rPr>
        <w:t xml:space="preserve"> dní ode dne doručení Objednateli.</w:t>
      </w:r>
      <w:r>
        <w:rPr>
          <w:rFonts w:ascii="Arial" w:hAnsi="Arial" w:cs="Arial"/>
          <w:color w:val="auto"/>
          <w:sz w:val="20"/>
          <w:szCs w:val="20"/>
        </w:rPr>
        <w:t xml:space="preserve"> Řádně doručená f</w:t>
      </w:r>
      <w:r w:rsidR="00976EFD" w:rsidRPr="00C70E23">
        <w:rPr>
          <w:rFonts w:ascii="Arial" w:hAnsi="Arial" w:cs="Arial"/>
          <w:color w:val="auto"/>
          <w:sz w:val="20"/>
          <w:szCs w:val="20"/>
        </w:rPr>
        <w:t>aktura musí splňovat všechny náležitosti daňového dokladu ve smyslu platných právních předpisů České republ</w:t>
      </w:r>
      <w:r>
        <w:rPr>
          <w:rFonts w:ascii="Arial" w:hAnsi="Arial" w:cs="Arial"/>
          <w:color w:val="auto"/>
          <w:sz w:val="20"/>
          <w:szCs w:val="20"/>
        </w:rPr>
        <w:t>iky. Vrácením chybně vystavené f</w:t>
      </w:r>
      <w:r w:rsidR="00976EFD" w:rsidRPr="00C70E23">
        <w:rPr>
          <w:rFonts w:ascii="Arial" w:hAnsi="Arial" w:cs="Arial"/>
          <w:color w:val="auto"/>
          <w:sz w:val="20"/>
          <w:szCs w:val="20"/>
        </w:rPr>
        <w:t xml:space="preserve">aktury se doba splatnosti </w:t>
      </w:r>
      <w:r>
        <w:rPr>
          <w:rFonts w:ascii="Arial" w:hAnsi="Arial" w:cs="Arial"/>
          <w:color w:val="auto"/>
          <w:sz w:val="20"/>
          <w:szCs w:val="20"/>
        </w:rPr>
        <w:t>přerušuje a po dodání opravené f</w:t>
      </w:r>
      <w:r w:rsidR="00976EFD" w:rsidRPr="00C70E23">
        <w:rPr>
          <w:rFonts w:ascii="Arial" w:hAnsi="Arial" w:cs="Arial"/>
          <w:color w:val="auto"/>
          <w:sz w:val="20"/>
          <w:szCs w:val="20"/>
        </w:rPr>
        <w:t>aktury začíná běžet doba nová.</w:t>
      </w:r>
    </w:p>
    <w:p w:rsidR="00F576FE" w:rsidRPr="00C70E23" w:rsidRDefault="00976EFD" w:rsidP="008247C5">
      <w:pPr>
        <w:pStyle w:val="Zkladntext20"/>
        <w:numPr>
          <w:ilvl w:val="1"/>
          <w:numId w:val="21"/>
        </w:numPr>
        <w:shd w:val="clear" w:color="auto" w:fill="auto"/>
        <w:spacing w:before="0" w:after="0" w:line="240" w:lineRule="atLeast"/>
        <w:jc w:val="both"/>
        <w:rPr>
          <w:rFonts w:ascii="Arial" w:hAnsi="Arial" w:cs="Arial"/>
          <w:color w:val="auto"/>
          <w:sz w:val="20"/>
          <w:szCs w:val="20"/>
        </w:rPr>
      </w:pPr>
      <w:r w:rsidRPr="00C70E23">
        <w:rPr>
          <w:rFonts w:ascii="Arial" w:hAnsi="Arial" w:cs="Arial"/>
          <w:color w:val="auto"/>
          <w:sz w:val="20"/>
          <w:szCs w:val="20"/>
        </w:rPr>
        <w:t>Dnem zaplacení faktury je den připsání platby na účet Poskytovatele.</w:t>
      </w:r>
    </w:p>
    <w:p w:rsidR="00BB4C83" w:rsidRPr="00C70E23" w:rsidRDefault="0072567E" w:rsidP="008247C5">
      <w:pPr>
        <w:pStyle w:val="Zkladntext20"/>
        <w:numPr>
          <w:ilvl w:val="1"/>
          <w:numId w:val="21"/>
        </w:numPr>
        <w:shd w:val="clear" w:color="auto" w:fill="auto"/>
        <w:tabs>
          <w:tab w:val="left" w:pos="851"/>
        </w:tabs>
        <w:spacing w:before="0" w:after="0" w:line="240" w:lineRule="atLeast"/>
        <w:jc w:val="both"/>
        <w:rPr>
          <w:rFonts w:ascii="Arial" w:hAnsi="Arial" w:cs="Arial"/>
          <w:color w:val="auto"/>
          <w:sz w:val="20"/>
          <w:szCs w:val="20"/>
        </w:rPr>
      </w:pPr>
      <w:r w:rsidRPr="00C70E23">
        <w:rPr>
          <w:rFonts w:ascii="Arial" w:hAnsi="Arial" w:cs="Arial"/>
          <w:color w:val="auto"/>
          <w:sz w:val="20"/>
          <w:szCs w:val="20"/>
        </w:rPr>
        <w:lastRenderedPageBreak/>
        <w:t xml:space="preserve">Korespondenční </w:t>
      </w:r>
      <w:r w:rsidR="004D45F4" w:rsidRPr="00C70E23">
        <w:rPr>
          <w:rFonts w:ascii="Arial" w:hAnsi="Arial" w:cs="Arial"/>
          <w:color w:val="auto"/>
          <w:sz w:val="20"/>
          <w:szCs w:val="20"/>
        </w:rPr>
        <w:t xml:space="preserve">/ e-mailová </w:t>
      </w:r>
      <w:r w:rsidRPr="00C70E23">
        <w:rPr>
          <w:rFonts w:ascii="Arial" w:hAnsi="Arial" w:cs="Arial"/>
          <w:color w:val="auto"/>
          <w:sz w:val="20"/>
          <w:szCs w:val="20"/>
        </w:rPr>
        <w:t>adresa pro doručování Faktur je následující:</w:t>
      </w:r>
    </w:p>
    <w:p w:rsidR="00BB4C83" w:rsidRPr="00C70E23" w:rsidRDefault="003341C8" w:rsidP="008247C5">
      <w:pPr>
        <w:pStyle w:val="Zkladntext20"/>
        <w:shd w:val="clear" w:color="auto" w:fill="auto"/>
        <w:tabs>
          <w:tab w:val="left" w:pos="1591"/>
        </w:tabs>
        <w:spacing w:before="0" w:after="0" w:line="240" w:lineRule="atLeast"/>
        <w:ind w:left="360" w:firstLine="0"/>
        <w:jc w:val="both"/>
        <w:rPr>
          <w:rFonts w:ascii="Arial" w:hAnsi="Arial" w:cs="Arial"/>
          <w:color w:val="auto"/>
          <w:sz w:val="20"/>
          <w:szCs w:val="20"/>
        </w:rPr>
      </w:pPr>
      <w:r w:rsidRPr="00C70E23">
        <w:rPr>
          <w:rFonts w:ascii="Arial" w:hAnsi="Arial" w:cs="Arial"/>
          <w:color w:val="auto"/>
          <w:sz w:val="20"/>
          <w:szCs w:val="20"/>
        </w:rPr>
        <w:t>Vojenská zdravotní pojišťovna ČR</w:t>
      </w:r>
    </w:p>
    <w:p w:rsidR="00BB4C83" w:rsidRPr="00C70E23" w:rsidRDefault="004D45F4" w:rsidP="008247C5">
      <w:pPr>
        <w:pStyle w:val="Zkladntext20"/>
        <w:shd w:val="clear" w:color="auto" w:fill="auto"/>
        <w:tabs>
          <w:tab w:val="left" w:pos="1591"/>
        </w:tabs>
        <w:spacing w:before="0" w:after="0" w:line="240" w:lineRule="atLeast"/>
        <w:ind w:left="360" w:firstLine="0"/>
        <w:jc w:val="both"/>
        <w:rPr>
          <w:rFonts w:ascii="Arial" w:hAnsi="Arial" w:cs="Arial"/>
          <w:color w:val="auto"/>
          <w:sz w:val="20"/>
          <w:szCs w:val="20"/>
        </w:rPr>
      </w:pPr>
      <w:r w:rsidRPr="00C70E23">
        <w:rPr>
          <w:rFonts w:ascii="Arial" w:hAnsi="Arial" w:cs="Arial"/>
          <w:color w:val="auto"/>
          <w:sz w:val="20"/>
          <w:szCs w:val="20"/>
        </w:rPr>
        <w:t>Drahobejlova 1404/4, 190 0</w:t>
      </w:r>
      <w:r w:rsidR="00313B06" w:rsidRPr="00C70E23">
        <w:rPr>
          <w:rFonts w:ascii="Arial" w:hAnsi="Arial" w:cs="Arial"/>
          <w:color w:val="auto"/>
          <w:sz w:val="20"/>
          <w:szCs w:val="20"/>
        </w:rPr>
        <w:t>3</w:t>
      </w:r>
      <w:r w:rsidRPr="00C70E23">
        <w:rPr>
          <w:rFonts w:ascii="Arial" w:hAnsi="Arial" w:cs="Arial"/>
          <w:color w:val="auto"/>
          <w:sz w:val="20"/>
          <w:szCs w:val="20"/>
        </w:rPr>
        <w:t xml:space="preserve"> Praha 9</w:t>
      </w:r>
    </w:p>
    <w:p w:rsidR="004D45F4" w:rsidRPr="00C70E23" w:rsidRDefault="004D45F4" w:rsidP="008247C5">
      <w:pPr>
        <w:pStyle w:val="Zkladntext20"/>
        <w:shd w:val="clear" w:color="auto" w:fill="auto"/>
        <w:tabs>
          <w:tab w:val="left" w:pos="1591"/>
        </w:tabs>
        <w:spacing w:before="0" w:after="0" w:line="240" w:lineRule="atLeast"/>
        <w:ind w:left="360" w:firstLine="0"/>
        <w:jc w:val="both"/>
        <w:rPr>
          <w:rFonts w:ascii="Arial" w:hAnsi="Arial" w:cs="Arial"/>
          <w:color w:val="auto"/>
          <w:sz w:val="20"/>
          <w:szCs w:val="20"/>
        </w:rPr>
      </w:pPr>
      <w:r w:rsidRPr="00C70E23">
        <w:rPr>
          <w:rFonts w:ascii="Arial" w:hAnsi="Arial" w:cs="Arial"/>
          <w:color w:val="auto"/>
          <w:sz w:val="20"/>
          <w:szCs w:val="20"/>
        </w:rPr>
        <w:t>resp. e-mail:</w:t>
      </w:r>
      <w:r w:rsidR="00976EFD" w:rsidRPr="00C70E23">
        <w:rPr>
          <w:rFonts w:ascii="Arial" w:hAnsi="Arial" w:cs="Arial"/>
          <w:color w:val="auto"/>
          <w:sz w:val="20"/>
          <w:szCs w:val="20"/>
        </w:rPr>
        <w:t xml:space="preserve"> </w:t>
      </w:r>
      <w:hyperlink r:id="rId7" w:history="1">
        <w:r w:rsidR="00F44EF2" w:rsidRPr="00C70E23">
          <w:rPr>
            <w:rStyle w:val="Hypertextovodkaz"/>
            <w:rFonts w:ascii="Arial" w:hAnsi="Arial" w:cs="Arial"/>
            <w:color w:val="auto"/>
            <w:sz w:val="20"/>
            <w:szCs w:val="20"/>
          </w:rPr>
          <w:t>jmaskova@vozp.cz</w:t>
        </w:r>
      </w:hyperlink>
    </w:p>
    <w:p w:rsidR="009D2D5E" w:rsidRPr="00C70E23" w:rsidRDefault="009D2D5E" w:rsidP="008247C5">
      <w:pPr>
        <w:pStyle w:val="Zkladntext20"/>
        <w:shd w:val="clear" w:color="auto" w:fill="auto"/>
        <w:tabs>
          <w:tab w:val="left" w:pos="1591"/>
        </w:tabs>
        <w:spacing w:before="0" w:after="0" w:line="240" w:lineRule="atLeast"/>
        <w:ind w:left="360" w:firstLine="0"/>
        <w:jc w:val="both"/>
        <w:rPr>
          <w:rFonts w:ascii="Arial" w:hAnsi="Arial" w:cs="Arial"/>
          <w:color w:val="auto"/>
          <w:sz w:val="20"/>
          <w:szCs w:val="20"/>
        </w:rPr>
      </w:pPr>
    </w:p>
    <w:p w:rsidR="00AA28B2" w:rsidRPr="00951F24" w:rsidRDefault="00AA28B2" w:rsidP="008247C5">
      <w:pPr>
        <w:pStyle w:val="Nadpis2"/>
        <w:numPr>
          <w:ilvl w:val="0"/>
          <w:numId w:val="21"/>
        </w:numPr>
        <w:spacing w:before="0" w:line="240" w:lineRule="atLeast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951F24">
        <w:rPr>
          <w:rFonts w:ascii="Arial" w:hAnsi="Arial" w:cs="Arial"/>
          <w:b/>
          <w:color w:val="auto"/>
          <w:sz w:val="22"/>
          <w:szCs w:val="22"/>
        </w:rPr>
        <w:t>TRVÁNÍ SMLOUVY</w:t>
      </w:r>
    </w:p>
    <w:p w:rsidR="008F093F" w:rsidRPr="00C70E23" w:rsidRDefault="008F093F" w:rsidP="008247C5">
      <w:pPr>
        <w:spacing w:line="240" w:lineRule="atLeast"/>
        <w:rPr>
          <w:rFonts w:ascii="Arial" w:hAnsi="Arial" w:cs="Arial"/>
          <w:color w:val="auto"/>
          <w:sz w:val="20"/>
          <w:szCs w:val="20"/>
        </w:rPr>
      </w:pPr>
    </w:p>
    <w:p w:rsidR="00BB4C83" w:rsidRPr="00C70E23" w:rsidRDefault="0072567E" w:rsidP="00EA03AC">
      <w:pPr>
        <w:pStyle w:val="Zkladntext20"/>
        <w:numPr>
          <w:ilvl w:val="1"/>
          <w:numId w:val="21"/>
        </w:numPr>
        <w:shd w:val="clear" w:color="auto" w:fill="auto"/>
        <w:spacing w:before="0" w:after="0" w:line="240" w:lineRule="atLeast"/>
        <w:jc w:val="both"/>
        <w:rPr>
          <w:rFonts w:ascii="Arial" w:hAnsi="Arial" w:cs="Arial"/>
          <w:color w:val="auto"/>
          <w:sz w:val="20"/>
          <w:szCs w:val="20"/>
        </w:rPr>
      </w:pPr>
      <w:r w:rsidRPr="00C70E23">
        <w:rPr>
          <w:rFonts w:ascii="Arial" w:hAnsi="Arial" w:cs="Arial"/>
          <w:color w:val="auto"/>
          <w:sz w:val="20"/>
          <w:szCs w:val="20"/>
        </w:rPr>
        <w:t>Tato Smlouva se uzavírá na do</w:t>
      </w:r>
      <w:r w:rsidR="004D45F4" w:rsidRPr="00C70E23">
        <w:rPr>
          <w:rFonts w:ascii="Arial" w:hAnsi="Arial" w:cs="Arial"/>
          <w:color w:val="auto"/>
          <w:sz w:val="20"/>
          <w:szCs w:val="20"/>
        </w:rPr>
        <w:t xml:space="preserve">bu určitou, a to do </w:t>
      </w:r>
      <w:r w:rsidR="009133D7" w:rsidRPr="00C70E23">
        <w:rPr>
          <w:rFonts w:ascii="Arial" w:hAnsi="Arial" w:cs="Arial"/>
          <w:color w:val="auto"/>
          <w:sz w:val="20"/>
          <w:szCs w:val="20"/>
        </w:rPr>
        <w:t>doby splnění závazků</w:t>
      </w:r>
      <w:r w:rsidRPr="00C70E23">
        <w:rPr>
          <w:rFonts w:ascii="Arial" w:hAnsi="Arial" w:cs="Arial"/>
          <w:color w:val="auto"/>
          <w:sz w:val="20"/>
          <w:szCs w:val="20"/>
        </w:rPr>
        <w:t>, přičemž Smlouva nabývá platno</w:t>
      </w:r>
      <w:r w:rsidR="00186C15">
        <w:rPr>
          <w:rFonts w:ascii="Arial" w:hAnsi="Arial" w:cs="Arial"/>
          <w:color w:val="auto"/>
          <w:sz w:val="20"/>
          <w:szCs w:val="20"/>
        </w:rPr>
        <w:t>sti dnem podpisu oběma Stranami a účinnosti uveřejněním v Registru smluv.</w:t>
      </w:r>
    </w:p>
    <w:p w:rsidR="00BB4C83" w:rsidRPr="00C70E23" w:rsidRDefault="0072567E" w:rsidP="008247C5">
      <w:pPr>
        <w:pStyle w:val="Zkladntext20"/>
        <w:numPr>
          <w:ilvl w:val="1"/>
          <w:numId w:val="21"/>
        </w:numPr>
        <w:shd w:val="clear" w:color="auto" w:fill="auto"/>
        <w:spacing w:before="0" w:after="0" w:line="240" w:lineRule="atLeast"/>
        <w:jc w:val="both"/>
        <w:rPr>
          <w:rFonts w:ascii="Arial" w:hAnsi="Arial" w:cs="Arial"/>
          <w:color w:val="auto"/>
          <w:sz w:val="20"/>
          <w:szCs w:val="20"/>
        </w:rPr>
      </w:pPr>
      <w:r w:rsidRPr="00C70E23">
        <w:rPr>
          <w:rFonts w:ascii="Arial" w:hAnsi="Arial" w:cs="Arial"/>
          <w:color w:val="auto"/>
          <w:sz w:val="20"/>
          <w:szCs w:val="20"/>
        </w:rPr>
        <w:t>Tato Smlouva končí svoji platnost a účinnost:</w:t>
      </w:r>
    </w:p>
    <w:p w:rsidR="00BB4C83" w:rsidRPr="00C70E23" w:rsidRDefault="0072567E" w:rsidP="008247C5">
      <w:pPr>
        <w:pStyle w:val="Zkladntext20"/>
        <w:numPr>
          <w:ilvl w:val="2"/>
          <w:numId w:val="21"/>
        </w:numPr>
        <w:shd w:val="clear" w:color="auto" w:fill="auto"/>
        <w:spacing w:before="0" w:after="0" w:line="240" w:lineRule="atLeast"/>
        <w:jc w:val="both"/>
        <w:rPr>
          <w:rFonts w:ascii="Arial" w:hAnsi="Arial" w:cs="Arial"/>
          <w:color w:val="auto"/>
          <w:sz w:val="20"/>
          <w:szCs w:val="20"/>
        </w:rPr>
      </w:pPr>
      <w:r w:rsidRPr="00C70E23">
        <w:rPr>
          <w:rFonts w:ascii="Arial" w:hAnsi="Arial" w:cs="Arial"/>
          <w:color w:val="auto"/>
          <w:sz w:val="20"/>
          <w:szCs w:val="20"/>
        </w:rPr>
        <w:t>uplynutím sjednané doby;</w:t>
      </w:r>
    </w:p>
    <w:p w:rsidR="00BB4C83" w:rsidRPr="00C70E23" w:rsidRDefault="00C70E23" w:rsidP="008247C5">
      <w:pPr>
        <w:pStyle w:val="Zkladntext20"/>
        <w:numPr>
          <w:ilvl w:val="2"/>
          <w:numId w:val="21"/>
        </w:numPr>
        <w:shd w:val="clear" w:color="auto" w:fill="auto"/>
        <w:spacing w:before="0" w:after="0" w:line="240" w:lineRule="atLeast"/>
        <w:jc w:val="both"/>
        <w:rPr>
          <w:rFonts w:ascii="Arial" w:hAnsi="Arial" w:cs="Arial"/>
          <w:color w:val="auto"/>
          <w:sz w:val="20"/>
          <w:szCs w:val="20"/>
        </w:rPr>
      </w:pPr>
      <w:r w:rsidRPr="00C70E23">
        <w:rPr>
          <w:rFonts w:ascii="Arial" w:hAnsi="Arial" w:cs="Arial"/>
          <w:color w:val="auto"/>
          <w:sz w:val="20"/>
          <w:szCs w:val="20"/>
        </w:rPr>
        <w:t>písemnou dohodou Stran.</w:t>
      </w:r>
    </w:p>
    <w:p w:rsidR="009D2D5E" w:rsidRPr="00C70E23" w:rsidRDefault="009D2D5E" w:rsidP="008247C5">
      <w:pPr>
        <w:spacing w:line="240" w:lineRule="atLeast"/>
        <w:rPr>
          <w:rFonts w:ascii="Arial" w:eastAsia="Calibri" w:hAnsi="Arial" w:cs="Arial"/>
          <w:color w:val="auto"/>
          <w:sz w:val="20"/>
          <w:szCs w:val="20"/>
        </w:rPr>
      </w:pPr>
    </w:p>
    <w:p w:rsidR="00BB4C83" w:rsidRPr="00951F24" w:rsidRDefault="0072567E" w:rsidP="008247C5">
      <w:pPr>
        <w:pStyle w:val="Nadpis2"/>
        <w:numPr>
          <w:ilvl w:val="0"/>
          <w:numId w:val="21"/>
        </w:numPr>
        <w:spacing w:before="0" w:line="240" w:lineRule="atLeast"/>
        <w:jc w:val="center"/>
        <w:rPr>
          <w:rFonts w:ascii="Arial" w:hAnsi="Arial" w:cs="Arial"/>
          <w:b/>
          <w:color w:val="auto"/>
          <w:sz w:val="22"/>
          <w:szCs w:val="22"/>
        </w:rPr>
      </w:pPr>
      <w:bookmarkStart w:id="3" w:name="bookmark10"/>
      <w:r w:rsidRPr="00951F24">
        <w:rPr>
          <w:rFonts w:ascii="Arial" w:hAnsi="Arial" w:cs="Arial"/>
          <w:b/>
          <w:color w:val="auto"/>
          <w:sz w:val="22"/>
          <w:szCs w:val="22"/>
        </w:rPr>
        <w:t xml:space="preserve">OCHRANA </w:t>
      </w:r>
      <w:bookmarkEnd w:id="3"/>
      <w:r w:rsidR="00A06546" w:rsidRPr="00951F24">
        <w:rPr>
          <w:rFonts w:ascii="Arial" w:hAnsi="Arial" w:cs="Arial"/>
          <w:b/>
          <w:color w:val="auto"/>
          <w:sz w:val="22"/>
          <w:szCs w:val="22"/>
        </w:rPr>
        <w:t>DŮVĚRNÝCH INFORMACÍ</w:t>
      </w:r>
    </w:p>
    <w:p w:rsidR="008F093F" w:rsidRPr="00C70E23" w:rsidRDefault="008F093F" w:rsidP="008247C5">
      <w:pPr>
        <w:spacing w:line="240" w:lineRule="atLeast"/>
        <w:rPr>
          <w:rFonts w:ascii="Arial" w:hAnsi="Arial" w:cs="Arial"/>
          <w:color w:val="auto"/>
          <w:sz w:val="20"/>
          <w:szCs w:val="20"/>
        </w:rPr>
      </w:pPr>
    </w:p>
    <w:p w:rsidR="00BB4C83" w:rsidRPr="00C70E23" w:rsidRDefault="0072567E" w:rsidP="008247C5">
      <w:pPr>
        <w:pStyle w:val="Zkladntext20"/>
        <w:numPr>
          <w:ilvl w:val="1"/>
          <w:numId w:val="21"/>
        </w:numPr>
        <w:shd w:val="clear" w:color="auto" w:fill="auto"/>
        <w:spacing w:before="0" w:after="0" w:line="240" w:lineRule="atLeast"/>
        <w:jc w:val="both"/>
        <w:rPr>
          <w:rFonts w:ascii="Arial" w:hAnsi="Arial" w:cs="Arial"/>
          <w:color w:val="auto"/>
          <w:sz w:val="20"/>
          <w:szCs w:val="20"/>
        </w:rPr>
      </w:pPr>
      <w:r w:rsidRPr="00C70E23">
        <w:rPr>
          <w:rFonts w:ascii="Arial" w:hAnsi="Arial" w:cs="Arial"/>
          <w:color w:val="auto"/>
          <w:sz w:val="20"/>
          <w:szCs w:val="20"/>
        </w:rPr>
        <w:t xml:space="preserve">Strany se dohodly, že veškeré informace, které se Poskytovatel dozvěděl v rámci uzavírání a plnění této Smlouvy, tvořící její obsah, a informace, které Poskytovateli Objednatel sdělí nebo jinak vyplynou z plnění Smlouvy, musí být Poskytovatelem dle vůle Objednatele utajeny (dále jen </w:t>
      </w:r>
      <w:r w:rsidRPr="00C70E23">
        <w:rPr>
          <w:rFonts w:ascii="Arial" w:hAnsi="Arial" w:cs="Arial"/>
          <w:b/>
          <w:bCs/>
          <w:color w:val="auto"/>
          <w:sz w:val="20"/>
          <w:szCs w:val="20"/>
        </w:rPr>
        <w:t>„</w:t>
      </w:r>
      <w:r w:rsidR="00186C15">
        <w:rPr>
          <w:rFonts w:ascii="Arial" w:hAnsi="Arial" w:cs="Arial"/>
          <w:b/>
          <w:bCs/>
          <w:color w:val="auto"/>
          <w:sz w:val="20"/>
          <w:szCs w:val="20"/>
        </w:rPr>
        <w:t>důvěrné</w:t>
      </w:r>
      <w:r w:rsidRPr="00C70E23">
        <w:rPr>
          <w:rFonts w:ascii="Arial" w:hAnsi="Arial" w:cs="Arial"/>
          <w:b/>
          <w:bCs/>
          <w:color w:val="auto"/>
          <w:sz w:val="20"/>
          <w:szCs w:val="20"/>
        </w:rPr>
        <w:t xml:space="preserve"> Informace"). </w:t>
      </w:r>
      <w:r w:rsidRPr="00C70E23">
        <w:rPr>
          <w:rFonts w:ascii="Arial" w:hAnsi="Arial" w:cs="Arial"/>
          <w:color w:val="auto"/>
          <w:sz w:val="20"/>
          <w:szCs w:val="20"/>
        </w:rPr>
        <w:t xml:space="preserve">Poskytovatel nesmí </w:t>
      </w:r>
      <w:r w:rsidR="00186C15">
        <w:rPr>
          <w:rFonts w:ascii="Arial" w:hAnsi="Arial" w:cs="Arial"/>
          <w:color w:val="auto"/>
          <w:sz w:val="20"/>
          <w:szCs w:val="20"/>
        </w:rPr>
        <w:t>důvěrné</w:t>
      </w:r>
      <w:r w:rsidRPr="00C70E23">
        <w:rPr>
          <w:rFonts w:ascii="Arial" w:hAnsi="Arial" w:cs="Arial"/>
          <w:color w:val="auto"/>
          <w:sz w:val="20"/>
          <w:szCs w:val="20"/>
        </w:rPr>
        <w:t xml:space="preserve"> informace použít pro jiné účely než pro poskytnutí Služeb dle této Smlouvy, nesmí je zveřejnit ani poskytnout jiné osobě.</w:t>
      </w:r>
    </w:p>
    <w:p w:rsidR="00BB4C83" w:rsidRPr="00C70E23" w:rsidRDefault="0072567E" w:rsidP="008247C5">
      <w:pPr>
        <w:pStyle w:val="Zkladntext20"/>
        <w:numPr>
          <w:ilvl w:val="1"/>
          <w:numId w:val="21"/>
        </w:numPr>
        <w:shd w:val="clear" w:color="auto" w:fill="auto"/>
        <w:spacing w:before="0" w:after="0" w:line="240" w:lineRule="atLeast"/>
        <w:jc w:val="both"/>
        <w:rPr>
          <w:rFonts w:ascii="Arial" w:hAnsi="Arial" w:cs="Arial"/>
          <w:color w:val="auto"/>
          <w:sz w:val="20"/>
          <w:szCs w:val="20"/>
        </w:rPr>
      </w:pPr>
      <w:r w:rsidRPr="00C70E23">
        <w:rPr>
          <w:rFonts w:ascii="Arial" w:hAnsi="Arial" w:cs="Arial"/>
          <w:color w:val="auto"/>
          <w:sz w:val="20"/>
          <w:szCs w:val="20"/>
        </w:rPr>
        <w:t xml:space="preserve">Strany se dohodly, že Poskytovatel nesdělí </w:t>
      </w:r>
      <w:r w:rsidR="00186C15">
        <w:rPr>
          <w:rFonts w:ascii="Arial" w:hAnsi="Arial" w:cs="Arial"/>
          <w:color w:val="auto"/>
          <w:sz w:val="20"/>
          <w:szCs w:val="20"/>
        </w:rPr>
        <w:t>důvěrné</w:t>
      </w:r>
      <w:r w:rsidRPr="00C70E23">
        <w:rPr>
          <w:rFonts w:ascii="Arial" w:hAnsi="Arial" w:cs="Arial"/>
          <w:color w:val="auto"/>
          <w:sz w:val="20"/>
          <w:szCs w:val="20"/>
        </w:rPr>
        <w:t xml:space="preserve"> informace třetí osobě a přijme taková opatření, která znemožní jejich přístupnost třetím osobám. Ustanovení předchozí věty se nevztahuje na případy, kdy:</w:t>
      </w:r>
    </w:p>
    <w:p w:rsidR="00BB4C83" w:rsidRPr="00C70E23" w:rsidRDefault="0072567E" w:rsidP="008247C5">
      <w:pPr>
        <w:pStyle w:val="Zkladntext20"/>
        <w:numPr>
          <w:ilvl w:val="2"/>
          <w:numId w:val="21"/>
        </w:numPr>
        <w:shd w:val="clear" w:color="auto" w:fill="auto"/>
        <w:spacing w:before="0" w:after="0" w:line="240" w:lineRule="atLeast"/>
        <w:jc w:val="both"/>
        <w:rPr>
          <w:rFonts w:ascii="Arial" w:hAnsi="Arial" w:cs="Arial"/>
          <w:color w:val="auto"/>
          <w:sz w:val="20"/>
          <w:szCs w:val="20"/>
        </w:rPr>
      </w:pPr>
      <w:r w:rsidRPr="00C70E23">
        <w:rPr>
          <w:rFonts w:ascii="Arial" w:hAnsi="Arial" w:cs="Arial"/>
          <w:color w:val="auto"/>
          <w:sz w:val="20"/>
          <w:szCs w:val="20"/>
        </w:rPr>
        <w:t>má Poskytovatel opačnou povinnost stanovenou zákonem;</w:t>
      </w:r>
    </w:p>
    <w:p w:rsidR="00BB4C83" w:rsidRPr="00C70E23" w:rsidRDefault="0072567E" w:rsidP="008247C5">
      <w:pPr>
        <w:pStyle w:val="Zkladntext20"/>
        <w:numPr>
          <w:ilvl w:val="2"/>
          <w:numId w:val="21"/>
        </w:numPr>
        <w:shd w:val="clear" w:color="auto" w:fill="auto"/>
        <w:spacing w:before="0" w:after="0" w:line="240" w:lineRule="atLeast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 w:rsidRPr="00C70E23">
        <w:rPr>
          <w:rFonts w:ascii="Arial" w:hAnsi="Arial" w:cs="Arial"/>
          <w:color w:val="auto"/>
          <w:sz w:val="20"/>
          <w:szCs w:val="20"/>
        </w:rPr>
        <w:t>se</w:t>
      </w:r>
      <w:proofErr w:type="gramEnd"/>
      <w:r w:rsidRPr="00C70E23">
        <w:rPr>
          <w:rFonts w:ascii="Arial" w:hAnsi="Arial" w:cs="Arial"/>
          <w:color w:val="auto"/>
          <w:sz w:val="20"/>
          <w:szCs w:val="20"/>
        </w:rPr>
        <w:t xml:space="preserve"> takové </w:t>
      </w:r>
      <w:r w:rsidR="00186C15">
        <w:rPr>
          <w:rFonts w:ascii="Arial" w:hAnsi="Arial" w:cs="Arial"/>
          <w:color w:val="auto"/>
          <w:sz w:val="20"/>
          <w:szCs w:val="20"/>
        </w:rPr>
        <w:t>důvěrné</w:t>
      </w:r>
      <w:r w:rsidRPr="00C70E23">
        <w:rPr>
          <w:rFonts w:ascii="Arial" w:hAnsi="Arial" w:cs="Arial"/>
          <w:color w:val="auto"/>
          <w:sz w:val="20"/>
          <w:szCs w:val="20"/>
        </w:rPr>
        <w:t xml:space="preserve"> informace stanou veřejně známými či dostupnými jinak než porušením povinností vyplývajících z tohoto článku; nebo</w:t>
      </w:r>
    </w:p>
    <w:p w:rsidR="00BB4C83" w:rsidRPr="00C70E23" w:rsidRDefault="0072567E" w:rsidP="008247C5">
      <w:pPr>
        <w:pStyle w:val="Zkladntext20"/>
        <w:numPr>
          <w:ilvl w:val="2"/>
          <w:numId w:val="21"/>
        </w:numPr>
        <w:shd w:val="clear" w:color="auto" w:fill="auto"/>
        <w:spacing w:before="0" w:after="0" w:line="240" w:lineRule="atLeast"/>
        <w:jc w:val="both"/>
        <w:rPr>
          <w:rFonts w:ascii="Arial" w:hAnsi="Arial" w:cs="Arial"/>
          <w:color w:val="auto"/>
          <w:sz w:val="20"/>
          <w:szCs w:val="20"/>
        </w:rPr>
      </w:pPr>
      <w:r w:rsidRPr="00C70E23">
        <w:rPr>
          <w:rFonts w:ascii="Arial" w:hAnsi="Arial" w:cs="Arial"/>
          <w:color w:val="auto"/>
          <w:sz w:val="20"/>
          <w:szCs w:val="20"/>
        </w:rPr>
        <w:t xml:space="preserve">Objednatel dá k zpřístupnění konkrétní </w:t>
      </w:r>
      <w:r w:rsidR="00186C15">
        <w:rPr>
          <w:rFonts w:ascii="Arial" w:hAnsi="Arial" w:cs="Arial"/>
          <w:color w:val="auto"/>
          <w:sz w:val="20"/>
          <w:szCs w:val="20"/>
        </w:rPr>
        <w:t>důvěrné</w:t>
      </w:r>
      <w:r w:rsidRPr="00C70E23">
        <w:rPr>
          <w:rFonts w:ascii="Arial" w:hAnsi="Arial" w:cs="Arial"/>
          <w:color w:val="auto"/>
          <w:sz w:val="20"/>
          <w:szCs w:val="20"/>
        </w:rPr>
        <w:t xml:space="preserve"> informace souhlas.</w:t>
      </w:r>
    </w:p>
    <w:p w:rsidR="009D2D5E" w:rsidRPr="00C70E23" w:rsidRDefault="00EA03AC" w:rsidP="000C64F8">
      <w:pPr>
        <w:pStyle w:val="Zkladntext20"/>
        <w:numPr>
          <w:ilvl w:val="1"/>
          <w:numId w:val="21"/>
        </w:numPr>
        <w:shd w:val="clear" w:color="auto" w:fill="auto"/>
        <w:spacing w:before="0" w:after="0" w:line="240" w:lineRule="atLeast"/>
        <w:jc w:val="both"/>
        <w:rPr>
          <w:rFonts w:ascii="Arial" w:hAnsi="Arial" w:cs="Arial"/>
          <w:color w:val="auto"/>
          <w:sz w:val="20"/>
          <w:szCs w:val="20"/>
        </w:rPr>
      </w:pPr>
      <w:r w:rsidRPr="00C70E23">
        <w:rPr>
          <w:rFonts w:ascii="Arial" w:hAnsi="Arial" w:cs="Arial"/>
          <w:color w:val="auto"/>
          <w:sz w:val="20"/>
          <w:szCs w:val="20"/>
        </w:rPr>
        <w:t xml:space="preserve"> </w:t>
      </w:r>
      <w:r w:rsidR="000C64F8" w:rsidRPr="00C70E23">
        <w:rPr>
          <w:rFonts w:ascii="Arial" w:hAnsi="Arial" w:cs="Arial"/>
          <w:color w:val="auto"/>
          <w:sz w:val="20"/>
          <w:szCs w:val="20"/>
        </w:rPr>
        <w:t>Smluvní stany výslovně souhlasí s tím, že tato smlouva bude uveřejněna v registru smluv bez jakýchkoliv omezení, a to včetně případných příloh a dodatků. Smluvní strany prohlašují, že skutečnosti uvedené v této smlouvě nepovažují za obchodní tajemství ve smyslu ustanovení platných právních předpisů a udělují svolení k jejich užití a uveřejnění bez stanovení jakýchkoliv dalších podmínek či omezení.</w:t>
      </w:r>
    </w:p>
    <w:p w:rsidR="00EA03AC" w:rsidRPr="00C70E23" w:rsidRDefault="00EA03AC" w:rsidP="00EA03AC">
      <w:pPr>
        <w:pStyle w:val="Zkladntext20"/>
        <w:shd w:val="clear" w:color="auto" w:fill="auto"/>
        <w:spacing w:before="0" w:after="0" w:line="240" w:lineRule="atLeast"/>
        <w:ind w:left="720" w:firstLine="0"/>
        <w:jc w:val="both"/>
        <w:rPr>
          <w:rFonts w:ascii="Arial" w:hAnsi="Arial" w:cs="Arial"/>
          <w:color w:val="auto"/>
          <w:sz w:val="20"/>
          <w:szCs w:val="20"/>
        </w:rPr>
      </w:pPr>
    </w:p>
    <w:p w:rsidR="00BB4C83" w:rsidRPr="00951F24" w:rsidRDefault="0072567E" w:rsidP="008247C5">
      <w:pPr>
        <w:pStyle w:val="Nadpis2"/>
        <w:numPr>
          <w:ilvl w:val="0"/>
          <w:numId w:val="21"/>
        </w:numPr>
        <w:spacing w:before="0" w:line="240" w:lineRule="atLeast"/>
        <w:jc w:val="center"/>
        <w:rPr>
          <w:rFonts w:ascii="Arial" w:hAnsi="Arial" w:cs="Arial"/>
          <w:b/>
          <w:color w:val="auto"/>
          <w:sz w:val="22"/>
          <w:szCs w:val="22"/>
        </w:rPr>
      </w:pPr>
      <w:bookmarkStart w:id="4" w:name="bookmark11"/>
      <w:r w:rsidRPr="00951F24">
        <w:rPr>
          <w:rFonts w:ascii="Arial" w:hAnsi="Arial" w:cs="Arial"/>
          <w:b/>
          <w:color w:val="auto"/>
          <w:sz w:val="22"/>
          <w:szCs w:val="22"/>
        </w:rPr>
        <w:t>KONTAKTNÍ ÚDAJE</w:t>
      </w:r>
      <w:bookmarkEnd w:id="4"/>
    </w:p>
    <w:p w:rsidR="008F093F" w:rsidRPr="00C70E23" w:rsidRDefault="008F093F" w:rsidP="008247C5">
      <w:pPr>
        <w:spacing w:line="240" w:lineRule="atLeast"/>
        <w:rPr>
          <w:rFonts w:ascii="Arial" w:hAnsi="Arial" w:cs="Arial"/>
          <w:color w:val="auto"/>
          <w:sz w:val="20"/>
          <w:szCs w:val="20"/>
        </w:rPr>
      </w:pPr>
    </w:p>
    <w:p w:rsidR="00976EFD" w:rsidRPr="00C70E23" w:rsidRDefault="0072567E" w:rsidP="008247C5">
      <w:pPr>
        <w:pStyle w:val="Zkladntext20"/>
        <w:numPr>
          <w:ilvl w:val="1"/>
          <w:numId w:val="21"/>
        </w:numPr>
        <w:shd w:val="clear" w:color="auto" w:fill="auto"/>
        <w:spacing w:before="0" w:after="0" w:line="240" w:lineRule="atLeast"/>
        <w:jc w:val="both"/>
        <w:rPr>
          <w:rFonts w:ascii="Arial" w:hAnsi="Arial" w:cs="Arial"/>
          <w:color w:val="auto"/>
          <w:sz w:val="20"/>
          <w:szCs w:val="20"/>
        </w:rPr>
      </w:pPr>
      <w:r w:rsidRPr="00C70E23">
        <w:rPr>
          <w:rFonts w:ascii="Arial" w:hAnsi="Arial" w:cs="Arial"/>
          <w:color w:val="auto"/>
          <w:sz w:val="20"/>
          <w:szCs w:val="20"/>
        </w:rPr>
        <w:t>Jakékoliv oznámení nebo dokument, který má být podle této Smlouvy učiněn písemně, musí být, pokud Smlouva nestanoví jinak, doručen osobně nebo zaslán doporučenou poštovní zásilkou na kontaktní údaje druhé Strany</w:t>
      </w:r>
      <w:r w:rsidR="00186C15">
        <w:rPr>
          <w:rFonts w:ascii="Arial" w:hAnsi="Arial" w:cs="Arial"/>
          <w:color w:val="auto"/>
          <w:sz w:val="20"/>
          <w:szCs w:val="20"/>
        </w:rPr>
        <w:t xml:space="preserve"> nebo</w:t>
      </w:r>
      <w:r w:rsidR="00313B06" w:rsidRPr="00C70E23">
        <w:rPr>
          <w:rFonts w:ascii="Arial" w:hAnsi="Arial" w:cs="Arial"/>
          <w:color w:val="auto"/>
          <w:sz w:val="20"/>
          <w:szCs w:val="20"/>
        </w:rPr>
        <w:t xml:space="preserve"> prostřednictvím datové schránky.</w:t>
      </w:r>
      <w:r w:rsidRPr="00C70E23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9F6E6E" w:rsidRPr="00C70E23" w:rsidRDefault="0072567E" w:rsidP="008247C5">
      <w:pPr>
        <w:pStyle w:val="Zkladntext20"/>
        <w:numPr>
          <w:ilvl w:val="1"/>
          <w:numId w:val="21"/>
        </w:numPr>
        <w:shd w:val="clear" w:color="auto" w:fill="auto"/>
        <w:spacing w:before="0" w:after="0" w:line="240" w:lineRule="atLeast"/>
        <w:jc w:val="both"/>
        <w:rPr>
          <w:rFonts w:ascii="Arial" w:hAnsi="Arial" w:cs="Arial"/>
          <w:color w:val="auto"/>
          <w:sz w:val="20"/>
          <w:szCs w:val="20"/>
        </w:rPr>
      </w:pPr>
      <w:r w:rsidRPr="00C70E23">
        <w:rPr>
          <w:rFonts w:ascii="Arial" w:hAnsi="Arial" w:cs="Arial"/>
          <w:color w:val="auto"/>
          <w:sz w:val="20"/>
          <w:szCs w:val="20"/>
        </w:rPr>
        <w:t xml:space="preserve">Každá Strana oznámí bez zbytečného odkladu druhé Straně jakékoliv změny kontaktních údajů uvedených v Příloze č. </w:t>
      </w:r>
      <w:r w:rsidR="0008193E">
        <w:rPr>
          <w:rFonts w:ascii="Arial" w:hAnsi="Arial" w:cs="Arial"/>
          <w:color w:val="auto"/>
          <w:sz w:val="20"/>
          <w:szCs w:val="20"/>
        </w:rPr>
        <w:t>3</w:t>
      </w:r>
      <w:r w:rsidRPr="00C70E23">
        <w:rPr>
          <w:rFonts w:ascii="Arial" w:hAnsi="Arial" w:cs="Arial"/>
          <w:color w:val="auto"/>
          <w:sz w:val="20"/>
          <w:szCs w:val="20"/>
        </w:rPr>
        <w:t xml:space="preserve"> této Smlouvy formou doporučeného dopisu, podepsaného svým statutárním orgánem, resp. jeho členem, a zaslaného na adresu uvedenou v Příloze č. </w:t>
      </w:r>
      <w:r w:rsidR="0008193E">
        <w:rPr>
          <w:rFonts w:ascii="Arial" w:hAnsi="Arial" w:cs="Arial"/>
          <w:color w:val="auto"/>
          <w:sz w:val="20"/>
          <w:szCs w:val="20"/>
        </w:rPr>
        <w:t>3</w:t>
      </w:r>
      <w:r w:rsidRPr="00C70E23">
        <w:rPr>
          <w:rFonts w:ascii="Arial" w:hAnsi="Arial" w:cs="Arial"/>
          <w:color w:val="auto"/>
          <w:sz w:val="20"/>
          <w:szCs w:val="20"/>
        </w:rPr>
        <w:t xml:space="preserve"> této Smlouvy (ve znění případných pozdějších řádných změn). Řádným doručením tohoto oznámení dojde ke změně doručovací adresy Strany bez nutnosti uzavření dodatku k této Smlouvě. Ustanovení tohoto článku platí i pro změnu kore</w:t>
      </w:r>
      <w:r w:rsidR="00186C15">
        <w:rPr>
          <w:rFonts w:ascii="Arial" w:hAnsi="Arial" w:cs="Arial"/>
          <w:color w:val="auto"/>
          <w:sz w:val="20"/>
          <w:szCs w:val="20"/>
        </w:rPr>
        <w:t>spondenční adresy pro zasílání f</w:t>
      </w:r>
      <w:r w:rsidRPr="00C70E23">
        <w:rPr>
          <w:rFonts w:ascii="Arial" w:hAnsi="Arial" w:cs="Arial"/>
          <w:color w:val="auto"/>
          <w:sz w:val="20"/>
          <w:szCs w:val="20"/>
        </w:rPr>
        <w:t>aktur.</w:t>
      </w:r>
      <w:bookmarkStart w:id="5" w:name="bookmark12"/>
    </w:p>
    <w:p w:rsidR="009F6E6E" w:rsidRPr="00C70E23" w:rsidRDefault="009F6E6E" w:rsidP="008247C5">
      <w:pPr>
        <w:pStyle w:val="Zkladntext20"/>
        <w:shd w:val="clear" w:color="auto" w:fill="auto"/>
        <w:tabs>
          <w:tab w:val="left" w:pos="725"/>
        </w:tabs>
        <w:spacing w:before="0" w:after="0" w:line="240" w:lineRule="atLeast"/>
        <w:ind w:firstLine="0"/>
        <w:jc w:val="both"/>
        <w:rPr>
          <w:rFonts w:ascii="Arial" w:hAnsi="Arial" w:cs="Arial"/>
          <w:color w:val="auto"/>
          <w:sz w:val="20"/>
          <w:szCs w:val="20"/>
        </w:rPr>
      </w:pPr>
    </w:p>
    <w:p w:rsidR="00BB4C83" w:rsidRPr="00951F24" w:rsidRDefault="0072567E" w:rsidP="008247C5">
      <w:pPr>
        <w:pStyle w:val="Nadpis2"/>
        <w:numPr>
          <w:ilvl w:val="0"/>
          <w:numId w:val="21"/>
        </w:numPr>
        <w:spacing w:before="0" w:line="240" w:lineRule="atLeast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951F24">
        <w:rPr>
          <w:rFonts w:ascii="Arial" w:hAnsi="Arial" w:cs="Arial"/>
          <w:b/>
          <w:color w:val="auto"/>
          <w:sz w:val="22"/>
          <w:szCs w:val="22"/>
        </w:rPr>
        <w:t>ZÁVĚREČNÁ USTANOVENÍ</w:t>
      </w:r>
      <w:bookmarkEnd w:id="5"/>
    </w:p>
    <w:p w:rsidR="008F093F" w:rsidRPr="00C70E23" w:rsidRDefault="008F093F" w:rsidP="008247C5">
      <w:pPr>
        <w:spacing w:line="240" w:lineRule="atLeast"/>
        <w:rPr>
          <w:rFonts w:ascii="Arial" w:hAnsi="Arial" w:cs="Arial"/>
          <w:color w:val="auto"/>
          <w:sz w:val="20"/>
          <w:szCs w:val="20"/>
        </w:rPr>
      </w:pPr>
    </w:p>
    <w:p w:rsidR="009F6E6E" w:rsidRPr="00C70E23" w:rsidRDefault="009F6E6E" w:rsidP="008247C5">
      <w:pPr>
        <w:pStyle w:val="Zkladntext20"/>
        <w:numPr>
          <w:ilvl w:val="1"/>
          <w:numId w:val="21"/>
        </w:numPr>
        <w:shd w:val="clear" w:color="auto" w:fill="auto"/>
        <w:tabs>
          <w:tab w:val="left" w:pos="851"/>
        </w:tabs>
        <w:spacing w:before="0" w:after="0" w:line="240" w:lineRule="atLeast"/>
        <w:jc w:val="both"/>
        <w:rPr>
          <w:rFonts w:ascii="Arial" w:hAnsi="Arial" w:cs="Arial"/>
          <w:color w:val="auto"/>
          <w:sz w:val="20"/>
          <w:szCs w:val="20"/>
        </w:rPr>
      </w:pPr>
      <w:r w:rsidRPr="00C70E23">
        <w:rPr>
          <w:rFonts w:ascii="Arial" w:hAnsi="Arial" w:cs="Arial"/>
          <w:color w:val="auto"/>
          <w:sz w:val="20"/>
          <w:szCs w:val="20"/>
        </w:rPr>
        <w:t>Tato Smlouva obsahuje úplnou dohodu Stran ve věci předmětu této Smlouvy a nahrazuje veškeré ostatní písemné či ústní dohody učiněné ve věci předmětu této Smlouvy.</w:t>
      </w:r>
    </w:p>
    <w:p w:rsidR="00BB4C83" w:rsidRPr="00C70E23" w:rsidRDefault="0072567E" w:rsidP="008247C5">
      <w:pPr>
        <w:pStyle w:val="Zkladntext20"/>
        <w:numPr>
          <w:ilvl w:val="1"/>
          <w:numId w:val="21"/>
        </w:numPr>
        <w:shd w:val="clear" w:color="auto" w:fill="auto"/>
        <w:tabs>
          <w:tab w:val="left" w:pos="851"/>
        </w:tabs>
        <w:spacing w:before="0" w:after="0" w:line="240" w:lineRule="atLeast"/>
        <w:jc w:val="both"/>
        <w:rPr>
          <w:rFonts w:ascii="Arial" w:hAnsi="Arial" w:cs="Arial"/>
          <w:color w:val="auto"/>
          <w:sz w:val="20"/>
          <w:szCs w:val="20"/>
        </w:rPr>
      </w:pPr>
      <w:r w:rsidRPr="00C70E23">
        <w:rPr>
          <w:rFonts w:ascii="Arial" w:hAnsi="Arial" w:cs="Arial"/>
          <w:color w:val="auto"/>
          <w:sz w:val="20"/>
          <w:szCs w:val="20"/>
        </w:rPr>
        <w:t>Tato Smlouva je</w:t>
      </w:r>
      <w:r w:rsidR="00186C15">
        <w:rPr>
          <w:rFonts w:ascii="Arial" w:hAnsi="Arial" w:cs="Arial"/>
          <w:color w:val="auto"/>
          <w:sz w:val="20"/>
          <w:szCs w:val="20"/>
        </w:rPr>
        <w:t xml:space="preserve"> vyhotovena ve třech</w:t>
      </w:r>
      <w:r w:rsidRPr="00C70E23">
        <w:rPr>
          <w:rFonts w:ascii="Arial" w:hAnsi="Arial" w:cs="Arial"/>
          <w:color w:val="auto"/>
          <w:sz w:val="20"/>
          <w:szCs w:val="20"/>
        </w:rPr>
        <w:t xml:space="preserve"> stejnopisech v českém jazyce, z</w:t>
      </w:r>
      <w:r w:rsidR="00186C15">
        <w:rPr>
          <w:rFonts w:ascii="Arial" w:hAnsi="Arial" w:cs="Arial"/>
          <w:color w:val="auto"/>
          <w:sz w:val="20"/>
          <w:szCs w:val="20"/>
        </w:rPr>
        <w:t xml:space="preserve"> nichž Objednatel obdrží dvě</w:t>
      </w:r>
      <w:r w:rsidRPr="00C70E23">
        <w:rPr>
          <w:rFonts w:ascii="Arial" w:hAnsi="Arial" w:cs="Arial"/>
          <w:color w:val="auto"/>
          <w:sz w:val="20"/>
          <w:szCs w:val="20"/>
        </w:rPr>
        <w:t xml:space="preserve"> vyhotovení</w:t>
      </w:r>
      <w:r w:rsidR="00186C15">
        <w:rPr>
          <w:rFonts w:ascii="Arial" w:hAnsi="Arial" w:cs="Arial"/>
          <w:color w:val="auto"/>
          <w:sz w:val="20"/>
          <w:szCs w:val="20"/>
        </w:rPr>
        <w:t xml:space="preserve"> a Poskytovatel obdrží jedno</w:t>
      </w:r>
      <w:r w:rsidRPr="00C70E23">
        <w:rPr>
          <w:rFonts w:ascii="Arial" w:hAnsi="Arial" w:cs="Arial"/>
          <w:color w:val="auto"/>
          <w:sz w:val="20"/>
          <w:szCs w:val="20"/>
        </w:rPr>
        <w:t xml:space="preserve"> vyhotovení.</w:t>
      </w:r>
    </w:p>
    <w:p w:rsidR="00BB4C83" w:rsidRPr="00C70E23" w:rsidRDefault="0072567E" w:rsidP="008247C5">
      <w:pPr>
        <w:pStyle w:val="Zkladntext20"/>
        <w:numPr>
          <w:ilvl w:val="1"/>
          <w:numId w:val="21"/>
        </w:numPr>
        <w:shd w:val="clear" w:color="auto" w:fill="auto"/>
        <w:tabs>
          <w:tab w:val="left" w:pos="851"/>
        </w:tabs>
        <w:spacing w:before="0" w:after="0" w:line="240" w:lineRule="atLeast"/>
        <w:jc w:val="both"/>
        <w:rPr>
          <w:rFonts w:ascii="Arial" w:hAnsi="Arial" w:cs="Arial"/>
          <w:color w:val="auto"/>
          <w:sz w:val="20"/>
          <w:szCs w:val="20"/>
        </w:rPr>
      </w:pPr>
      <w:r w:rsidRPr="00C70E23">
        <w:rPr>
          <w:rFonts w:ascii="Arial" w:hAnsi="Arial" w:cs="Arial"/>
          <w:color w:val="auto"/>
          <w:sz w:val="20"/>
          <w:szCs w:val="20"/>
        </w:rPr>
        <w:t>Tato Smlouva se řídí českým právním řádem, zejména Občanským zákoníkem.</w:t>
      </w:r>
    </w:p>
    <w:p w:rsidR="00BB4C83" w:rsidRPr="00C70E23" w:rsidRDefault="0072567E" w:rsidP="008247C5">
      <w:pPr>
        <w:pStyle w:val="Zkladntext20"/>
        <w:numPr>
          <w:ilvl w:val="1"/>
          <w:numId w:val="21"/>
        </w:numPr>
        <w:shd w:val="clear" w:color="auto" w:fill="auto"/>
        <w:tabs>
          <w:tab w:val="left" w:pos="851"/>
        </w:tabs>
        <w:spacing w:before="0" w:after="0" w:line="240" w:lineRule="atLeast"/>
        <w:jc w:val="both"/>
        <w:rPr>
          <w:rFonts w:ascii="Arial" w:hAnsi="Arial" w:cs="Arial"/>
          <w:color w:val="auto"/>
          <w:sz w:val="20"/>
          <w:szCs w:val="20"/>
        </w:rPr>
      </w:pPr>
      <w:r w:rsidRPr="00C70E23">
        <w:rPr>
          <w:rFonts w:ascii="Arial" w:hAnsi="Arial" w:cs="Arial"/>
          <w:color w:val="auto"/>
          <w:sz w:val="20"/>
          <w:szCs w:val="20"/>
        </w:rPr>
        <w:t>Tato Smlouva obsahuje úplné ujednání o předmětu Smlouvy a všech náležitostech, které Strany měly a chtěly ve Smlouvě ujednat, a které považují za důležité pro závaznost této Smlouvy. Žádný projev Stran učiněný při jednání o této Smlouvě ani projev učiněný po uzavření této Smlouvy nesmí být vykládán v rozporu s výslovnými ustanoveními této Smlouvy a nezakládá žádný závazek žádné ze Stran.</w:t>
      </w:r>
    </w:p>
    <w:p w:rsidR="008247C5" w:rsidRPr="00C70E23" w:rsidRDefault="0072567E" w:rsidP="008247C5">
      <w:pPr>
        <w:pStyle w:val="Zkladntext20"/>
        <w:numPr>
          <w:ilvl w:val="1"/>
          <w:numId w:val="21"/>
        </w:numPr>
        <w:shd w:val="clear" w:color="auto" w:fill="auto"/>
        <w:tabs>
          <w:tab w:val="left" w:pos="851"/>
        </w:tabs>
        <w:spacing w:before="0" w:after="0" w:line="240" w:lineRule="atLeast"/>
        <w:jc w:val="both"/>
        <w:rPr>
          <w:rFonts w:ascii="Arial" w:hAnsi="Arial" w:cs="Arial"/>
          <w:color w:val="auto"/>
          <w:sz w:val="20"/>
          <w:szCs w:val="20"/>
        </w:rPr>
      </w:pPr>
      <w:r w:rsidRPr="00C70E23">
        <w:rPr>
          <w:rFonts w:ascii="Arial" w:hAnsi="Arial" w:cs="Arial"/>
          <w:color w:val="auto"/>
          <w:sz w:val="20"/>
          <w:szCs w:val="20"/>
        </w:rPr>
        <w:t>Tato smlouva může být měněna a doplňována pouze pr</w:t>
      </w:r>
      <w:r w:rsidR="00186C15">
        <w:rPr>
          <w:rFonts w:ascii="Arial" w:hAnsi="Arial" w:cs="Arial"/>
          <w:color w:val="auto"/>
          <w:sz w:val="20"/>
          <w:szCs w:val="20"/>
        </w:rPr>
        <w:t>ostřednictvím písemných</w:t>
      </w:r>
      <w:r w:rsidRPr="00C70E23">
        <w:rPr>
          <w:rFonts w:ascii="Arial" w:hAnsi="Arial" w:cs="Arial"/>
          <w:color w:val="auto"/>
          <w:sz w:val="20"/>
          <w:szCs w:val="20"/>
        </w:rPr>
        <w:t xml:space="preserve"> </w:t>
      </w:r>
      <w:r w:rsidR="00186C15">
        <w:rPr>
          <w:rFonts w:ascii="Arial" w:hAnsi="Arial" w:cs="Arial"/>
          <w:color w:val="auto"/>
          <w:sz w:val="20"/>
          <w:szCs w:val="20"/>
        </w:rPr>
        <w:t>o</w:t>
      </w:r>
      <w:r w:rsidRPr="00C70E23">
        <w:rPr>
          <w:rFonts w:ascii="Arial" w:hAnsi="Arial" w:cs="Arial"/>
          <w:color w:val="auto"/>
          <w:sz w:val="20"/>
          <w:szCs w:val="20"/>
        </w:rPr>
        <w:t>číslovaných dodatků podepsaných oběma Stranami. Případná změna tohoto ustanovení o změně Smlouvy musí být učiněna také prostřednictvím písemného dodatku podepsaného oběma Stranami.</w:t>
      </w:r>
    </w:p>
    <w:p w:rsidR="00BB4C83" w:rsidRDefault="00BB4C83" w:rsidP="008247C5">
      <w:pPr>
        <w:pStyle w:val="Zkladntext20"/>
        <w:shd w:val="clear" w:color="auto" w:fill="auto"/>
        <w:tabs>
          <w:tab w:val="left" w:pos="1591"/>
        </w:tabs>
        <w:spacing w:before="0" w:after="0" w:line="240" w:lineRule="atLeast"/>
        <w:ind w:firstLine="0"/>
        <w:jc w:val="both"/>
        <w:rPr>
          <w:rFonts w:ascii="Arial" w:hAnsi="Arial" w:cs="Arial"/>
          <w:color w:val="auto"/>
          <w:sz w:val="20"/>
          <w:szCs w:val="20"/>
        </w:rPr>
      </w:pPr>
    </w:p>
    <w:p w:rsidR="009F6E6E" w:rsidRPr="00186C15" w:rsidRDefault="00186C15" w:rsidP="00186C15">
      <w:pPr>
        <w:pStyle w:val="Nadpis2"/>
        <w:spacing w:before="0" w:line="240" w:lineRule="atLeast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eastAsia="Calibri" w:hAnsi="Arial" w:cs="Arial"/>
          <w:b/>
          <w:color w:val="auto"/>
          <w:sz w:val="20"/>
          <w:szCs w:val="20"/>
        </w:rPr>
        <w:lastRenderedPageBreak/>
        <w:t>Přílohy</w:t>
      </w:r>
    </w:p>
    <w:p w:rsidR="00836DC8" w:rsidRPr="00C70E23" w:rsidRDefault="00836DC8" w:rsidP="008247C5">
      <w:pPr>
        <w:spacing w:line="240" w:lineRule="atLeast"/>
        <w:rPr>
          <w:rFonts w:ascii="Arial" w:hAnsi="Arial" w:cs="Arial"/>
          <w:sz w:val="20"/>
          <w:szCs w:val="20"/>
        </w:rPr>
      </w:pPr>
    </w:p>
    <w:p w:rsidR="00BB4C83" w:rsidRDefault="0072567E" w:rsidP="008247C5">
      <w:pPr>
        <w:pStyle w:val="Zkladntext20"/>
        <w:shd w:val="clear" w:color="auto" w:fill="auto"/>
        <w:spacing w:before="0" w:after="0" w:line="240" w:lineRule="atLeast"/>
        <w:ind w:firstLine="0"/>
        <w:jc w:val="both"/>
        <w:rPr>
          <w:rFonts w:ascii="Arial" w:hAnsi="Arial" w:cs="Arial"/>
          <w:sz w:val="20"/>
          <w:szCs w:val="20"/>
        </w:rPr>
      </w:pPr>
      <w:r w:rsidRPr="00C70E23">
        <w:rPr>
          <w:rFonts w:ascii="Arial" w:hAnsi="Arial" w:cs="Arial"/>
          <w:sz w:val="20"/>
          <w:szCs w:val="20"/>
        </w:rPr>
        <w:t>Nedílnou součástí této Smlouvy jsou následující přílohy:</w:t>
      </w:r>
    </w:p>
    <w:p w:rsidR="0008193E" w:rsidRPr="00C70E23" w:rsidRDefault="00186C15" w:rsidP="008247C5">
      <w:pPr>
        <w:pStyle w:val="Zkladntext20"/>
        <w:shd w:val="clear" w:color="auto" w:fill="auto"/>
        <w:spacing w:before="0" w:after="0" w:line="240" w:lineRule="atLeast"/>
        <w:ind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Příloha č. 1.</w:t>
      </w:r>
      <w:r w:rsidR="0008193E">
        <w:rPr>
          <w:rFonts w:ascii="Arial" w:hAnsi="Arial" w:cs="Arial"/>
          <w:sz w:val="20"/>
          <w:szCs w:val="20"/>
        </w:rPr>
        <w:t xml:space="preserve"> Rozpis kurzů</w:t>
      </w:r>
    </w:p>
    <w:p w:rsidR="00BB4C83" w:rsidRPr="00C70E23" w:rsidRDefault="0008193E" w:rsidP="008247C5">
      <w:pPr>
        <w:pStyle w:val="Zkladntext20"/>
        <w:shd w:val="clear" w:color="auto" w:fill="auto"/>
        <w:spacing w:before="0" w:after="0" w:line="240" w:lineRule="atLeast"/>
        <w:ind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Příloha č. 2</w:t>
      </w:r>
      <w:r w:rsidR="00186C15">
        <w:rPr>
          <w:rFonts w:ascii="Arial" w:hAnsi="Arial" w:cs="Arial"/>
          <w:sz w:val="20"/>
          <w:szCs w:val="20"/>
        </w:rPr>
        <w:t>.</w:t>
      </w:r>
      <w:r w:rsidR="0072567E" w:rsidRPr="00C70E23">
        <w:rPr>
          <w:rFonts w:ascii="Arial" w:hAnsi="Arial" w:cs="Arial"/>
          <w:sz w:val="20"/>
          <w:szCs w:val="20"/>
        </w:rPr>
        <w:t xml:space="preserve"> </w:t>
      </w:r>
      <w:r w:rsidR="00C70E23">
        <w:rPr>
          <w:rFonts w:ascii="Arial" w:hAnsi="Arial" w:cs="Arial"/>
          <w:sz w:val="20"/>
          <w:szCs w:val="20"/>
        </w:rPr>
        <w:t>Cenová tabulka</w:t>
      </w:r>
    </w:p>
    <w:p w:rsidR="00BB4C83" w:rsidRDefault="0072567E" w:rsidP="008247C5">
      <w:pPr>
        <w:pStyle w:val="Zkladntext20"/>
        <w:shd w:val="clear" w:color="auto" w:fill="auto"/>
        <w:spacing w:before="0" w:after="0" w:line="240" w:lineRule="atLeast"/>
        <w:ind w:firstLine="0"/>
        <w:jc w:val="both"/>
        <w:rPr>
          <w:rFonts w:ascii="Arial" w:hAnsi="Arial" w:cs="Arial"/>
          <w:sz w:val="20"/>
          <w:szCs w:val="20"/>
        </w:rPr>
      </w:pPr>
      <w:r w:rsidRPr="00C70E23">
        <w:rPr>
          <w:rFonts w:ascii="Arial" w:hAnsi="Arial" w:cs="Arial"/>
          <w:sz w:val="20"/>
          <w:szCs w:val="20"/>
        </w:rPr>
        <w:t xml:space="preserve">Příloha č. </w:t>
      </w:r>
      <w:r w:rsidR="0008193E">
        <w:rPr>
          <w:rFonts w:ascii="Arial" w:hAnsi="Arial" w:cs="Arial"/>
          <w:sz w:val="20"/>
          <w:szCs w:val="20"/>
        </w:rPr>
        <w:t>3</w:t>
      </w:r>
      <w:r w:rsidR="00186C15">
        <w:rPr>
          <w:rFonts w:ascii="Arial" w:hAnsi="Arial" w:cs="Arial"/>
          <w:sz w:val="20"/>
          <w:szCs w:val="20"/>
        </w:rPr>
        <w:t>.</w:t>
      </w:r>
      <w:r w:rsidRPr="00C70E23">
        <w:rPr>
          <w:rFonts w:ascii="Arial" w:hAnsi="Arial" w:cs="Arial"/>
          <w:sz w:val="20"/>
          <w:szCs w:val="20"/>
        </w:rPr>
        <w:t xml:space="preserve"> Kontaktní údaje</w:t>
      </w:r>
    </w:p>
    <w:p w:rsidR="00C70E23" w:rsidRPr="00C70E23" w:rsidRDefault="001A215B" w:rsidP="008247C5">
      <w:pPr>
        <w:pStyle w:val="Zkladntext20"/>
        <w:shd w:val="clear" w:color="auto" w:fill="auto"/>
        <w:spacing w:before="0" w:after="0" w:line="240" w:lineRule="atLeast"/>
        <w:ind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Příloha č. 4</w:t>
      </w:r>
      <w:r w:rsidR="00186C15">
        <w:rPr>
          <w:rFonts w:ascii="Arial" w:hAnsi="Arial" w:cs="Arial"/>
          <w:sz w:val="20"/>
          <w:szCs w:val="20"/>
        </w:rPr>
        <w:t>.</w:t>
      </w:r>
      <w:bookmarkStart w:id="6" w:name="_GoBack"/>
      <w:bookmarkEnd w:id="6"/>
      <w:r w:rsidR="00C70E23">
        <w:rPr>
          <w:rFonts w:ascii="Arial" w:hAnsi="Arial" w:cs="Arial"/>
          <w:sz w:val="20"/>
          <w:szCs w:val="20"/>
        </w:rPr>
        <w:t xml:space="preserve"> Nabídka objednatele</w:t>
      </w:r>
    </w:p>
    <w:p w:rsidR="00836DC8" w:rsidRPr="00C70E23" w:rsidRDefault="00836DC8" w:rsidP="008247C5">
      <w:pPr>
        <w:pStyle w:val="Zkladntext20"/>
        <w:shd w:val="clear" w:color="auto" w:fill="auto"/>
        <w:spacing w:before="0" w:after="0" w:line="240" w:lineRule="atLeast"/>
        <w:ind w:firstLine="0"/>
        <w:jc w:val="both"/>
        <w:rPr>
          <w:rFonts w:ascii="Arial" w:hAnsi="Arial" w:cs="Arial"/>
          <w:sz w:val="20"/>
          <w:szCs w:val="20"/>
        </w:rPr>
      </w:pPr>
    </w:p>
    <w:p w:rsidR="00836DC8" w:rsidRPr="00C70E23" w:rsidRDefault="00836DC8" w:rsidP="008247C5">
      <w:pPr>
        <w:pStyle w:val="Zkladntext20"/>
        <w:shd w:val="clear" w:color="auto" w:fill="auto"/>
        <w:spacing w:before="0" w:after="0" w:line="240" w:lineRule="atLeast"/>
        <w:ind w:firstLine="0"/>
        <w:jc w:val="both"/>
        <w:rPr>
          <w:rFonts w:ascii="Arial" w:hAnsi="Arial" w:cs="Arial"/>
          <w:sz w:val="20"/>
          <w:szCs w:val="20"/>
        </w:rPr>
      </w:pPr>
    </w:p>
    <w:p w:rsidR="004C6F46" w:rsidRPr="00C70E23" w:rsidRDefault="0072567E" w:rsidP="008247C5">
      <w:pPr>
        <w:pStyle w:val="Nadpis30"/>
        <w:keepNext/>
        <w:keepLines/>
        <w:shd w:val="clear" w:color="auto" w:fill="auto"/>
        <w:spacing w:after="0" w:line="240" w:lineRule="atLeast"/>
        <w:ind w:firstLine="0"/>
        <w:jc w:val="both"/>
        <w:rPr>
          <w:rFonts w:ascii="Arial" w:hAnsi="Arial" w:cs="Arial"/>
          <w:sz w:val="20"/>
          <w:szCs w:val="20"/>
        </w:rPr>
      </w:pPr>
      <w:bookmarkStart w:id="7" w:name="bookmark13"/>
      <w:r w:rsidRPr="00C70E23">
        <w:rPr>
          <w:rFonts w:ascii="Arial" w:hAnsi="Arial" w:cs="Arial"/>
          <w:sz w:val="20"/>
          <w:szCs w:val="20"/>
        </w:rPr>
        <w:t xml:space="preserve">STRANY TÍMTO PROHLAŠUJÍ, ŽE </w:t>
      </w:r>
      <w:proofErr w:type="spellStart"/>
      <w:r w:rsidRPr="00C70E23">
        <w:rPr>
          <w:rFonts w:ascii="Arial" w:hAnsi="Arial" w:cs="Arial"/>
          <w:sz w:val="20"/>
          <w:szCs w:val="20"/>
        </w:rPr>
        <w:t>Sl</w:t>
      </w:r>
      <w:proofErr w:type="spellEnd"/>
      <w:r w:rsidRPr="00C70E23">
        <w:rPr>
          <w:rFonts w:ascii="Arial" w:hAnsi="Arial" w:cs="Arial"/>
          <w:sz w:val="20"/>
          <w:szCs w:val="20"/>
        </w:rPr>
        <w:t xml:space="preserve"> TUTO SMLOUVU PŘEČETLY A ŽE SOUHLASÍ S JEJÍM OBSAHEM, NA DŮKAZ ČEHOŽ JI STVRZUJÍ SVÝMI PODPISY:</w:t>
      </w:r>
      <w:bookmarkEnd w:id="7"/>
    </w:p>
    <w:p w:rsidR="004C6F46" w:rsidRPr="00C70E23" w:rsidRDefault="004C6F46" w:rsidP="004C6F46">
      <w:pPr>
        <w:rPr>
          <w:rFonts w:ascii="Arial" w:hAnsi="Arial" w:cs="Arial"/>
          <w:sz w:val="20"/>
          <w:szCs w:val="20"/>
        </w:rPr>
      </w:pPr>
    </w:p>
    <w:p w:rsidR="004C6F46" w:rsidRPr="00C70E23" w:rsidRDefault="004C6F46" w:rsidP="004C6F46">
      <w:pPr>
        <w:rPr>
          <w:rFonts w:ascii="Arial" w:hAnsi="Arial" w:cs="Arial"/>
          <w:sz w:val="20"/>
          <w:szCs w:val="20"/>
        </w:rPr>
      </w:pPr>
    </w:p>
    <w:p w:rsidR="004C6F46" w:rsidRPr="00C70E23" w:rsidRDefault="004C6F46" w:rsidP="004C6F46">
      <w:pPr>
        <w:rPr>
          <w:rFonts w:ascii="Arial" w:hAnsi="Arial" w:cs="Arial"/>
          <w:sz w:val="20"/>
          <w:szCs w:val="20"/>
        </w:rPr>
      </w:pPr>
      <w:r w:rsidRPr="00C70E23">
        <w:rPr>
          <w:rFonts w:ascii="Arial" w:hAnsi="Arial" w:cs="Arial"/>
          <w:sz w:val="20"/>
          <w:szCs w:val="20"/>
        </w:rPr>
        <w:t>V Praze dne:</w:t>
      </w:r>
    </w:p>
    <w:p w:rsidR="004C6F46" w:rsidRPr="00C70E23" w:rsidRDefault="004C6F46" w:rsidP="004C6F46">
      <w:pPr>
        <w:rPr>
          <w:rFonts w:ascii="Arial" w:hAnsi="Arial" w:cs="Arial"/>
          <w:sz w:val="20"/>
          <w:szCs w:val="20"/>
        </w:rPr>
      </w:pPr>
    </w:p>
    <w:p w:rsidR="004C6F46" w:rsidRPr="00C70E23" w:rsidRDefault="004C6F46" w:rsidP="004C6F46">
      <w:pPr>
        <w:rPr>
          <w:rFonts w:ascii="Arial" w:hAnsi="Arial" w:cs="Arial"/>
          <w:sz w:val="20"/>
          <w:szCs w:val="20"/>
        </w:rPr>
      </w:pPr>
    </w:p>
    <w:p w:rsidR="004C6F46" w:rsidRPr="00C70E23" w:rsidRDefault="004C6F46" w:rsidP="004C6F46">
      <w:pPr>
        <w:rPr>
          <w:rFonts w:ascii="Arial" w:hAnsi="Arial" w:cs="Arial"/>
          <w:sz w:val="20"/>
          <w:szCs w:val="20"/>
        </w:rPr>
      </w:pPr>
    </w:p>
    <w:p w:rsidR="004C6F46" w:rsidRPr="00C70E23" w:rsidRDefault="004C6F46" w:rsidP="004C6F46">
      <w:pPr>
        <w:rPr>
          <w:rFonts w:ascii="Arial" w:hAnsi="Arial" w:cs="Arial"/>
          <w:sz w:val="20"/>
          <w:szCs w:val="20"/>
        </w:rPr>
      </w:pPr>
    </w:p>
    <w:p w:rsidR="004C6F46" w:rsidRPr="00C70E23" w:rsidRDefault="004C6F46" w:rsidP="004C6F46">
      <w:pPr>
        <w:rPr>
          <w:rFonts w:ascii="Arial" w:hAnsi="Arial" w:cs="Arial"/>
          <w:sz w:val="20"/>
          <w:szCs w:val="20"/>
        </w:rPr>
      </w:pPr>
      <w:r w:rsidRPr="00C70E23">
        <w:rPr>
          <w:rFonts w:ascii="Arial" w:hAnsi="Arial" w:cs="Arial"/>
          <w:sz w:val="20"/>
          <w:szCs w:val="20"/>
        </w:rPr>
        <w:t>…………………………</w:t>
      </w:r>
      <w:r w:rsidR="008247C5" w:rsidRPr="00C70E23">
        <w:rPr>
          <w:rFonts w:ascii="Arial" w:hAnsi="Arial" w:cs="Arial"/>
          <w:sz w:val="20"/>
          <w:szCs w:val="20"/>
        </w:rPr>
        <w:tab/>
      </w:r>
      <w:r w:rsidR="008247C5" w:rsidRPr="00C70E23">
        <w:rPr>
          <w:rFonts w:ascii="Arial" w:hAnsi="Arial" w:cs="Arial"/>
          <w:sz w:val="20"/>
          <w:szCs w:val="20"/>
        </w:rPr>
        <w:tab/>
      </w:r>
      <w:r w:rsidR="008247C5" w:rsidRPr="00C70E23">
        <w:rPr>
          <w:rFonts w:ascii="Arial" w:hAnsi="Arial" w:cs="Arial"/>
          <w:sz w:val="20"/>
          <w:szCs w:val="20"/>
        </w:rPr>
        <w:tab/>
      </w:r>
      <w:r w:rsidR="008247C5" w:rsidRPr="00C70E23">
        <w:rPr>
          <w:rFonts w:ascii="Arial" w:hAnsi="Arial" w:cs="Arial"/>
          <w:sz w:val="20"/>
          <w:szCs w:val="20"/>
        </w:rPr>
        <w:tab/>
      </w:r>
      <w:r w:rsidR="008247C5" w:rsidRPr="00C70E23">
        <w:rPr>
          <w:rFonts w:ascii="Arial" w:hAnsi="Arial" w:cs="Arial"/>
          <w:sz w:val="20"/>
          <w:szCs w:val="20"/>
        </w:rPr>
        <w:tab/>
      </w:r>
      <w:r w:rsidR="008247C5" w:rsidRPr="00C70E23">
        <w:rPr>
          <w:rFonts w:ascii="Arial" w:hAnsi="Arial" w:cs="Arial"/>
          <w:sz w:val="20"/>
          <w:szCs w:val="20"/>
        </w:rPr>
        <w:tab/>
      </w:r>
      <w:r w:rsidR="008247C5" w:rsidRPr="00C70E23">
        <w:rPr>
          <w:rFonts w:ascii="Arial" w:hAnsi="Arial" w:cs="Arial"/>
          <w:sz w:val="20"/>
          <w:szCs w:val="20"/>
        </w:rPr>
        <w:tab/>
        <w:t>……………………………………</w:t>
      </w:r>
    </w:p>
    <w:p w:rsidR="004C6F46" w:rsidRPr="00C70E23" w:rsidRDefault="004C6F46" w:rsidP="004C6F46">
      <w:pPr>
        <w:pStyle w:val="Zkladntext20"/>
        <w:shd w:val="clear" w:color="auto" w:fill="auto"/>
        <w:spacing w:before="0" w:after="0" w:line="288" w:lineRule="exact"/>
        <w:ind w:firstLine="0"/>
        <w:jc w:val="left"/>
        <w:rPr>
          <w:rFonts w:ascii="Arial" w:hAnsi="Arial" w:cs="Arial"/>
          <w:b/>
          <w:sz w:val="20"/>
          <w:szCs w:val="20"/>
        </w:rPr>
      </w:pPr>
      <w:r w:rsidRPr="00C70E23">
        <w:rPr>
          <w:rFonts w:ascii="Arial" w:hAnsi="Arial" w:cs="Arial"/>
          <w:b/>
          <w:sz w:val="20"/>
          <w:szCs w:val="20"/>
        </w:rPr>
        <w:t>za Poskytovatele:</w:t>
      </w:r>
      <w:r w:rsidR="008247C5" w:rsidRPr="00C70E23">
        <w:rPr>
          <w:rFonts w:ascii="Arial" w:hAnsi="Arial" w:cs="Arial"/>
          <w:b/>
          <w:sz w:val="20"/>
          <w:szCs w:val="20"/>
        </w:rPr>
        <w:tab/>
      </w:r>
      <w:r w:rsidR="008247C5" w:rsidRPr="00C70E23">
        <w:rPr>
          <w:rFonts w:ascii="Arial" w:hAnsi="Arial" w:cs="Arial"/>
          <w:b/>
          <w:sz w:val="20"/>
          <w:szCs w:val="20"/>
        </w:rPr>
        <w:tab/>
      </w:r>
      <w:r w:rsidR="008247C5" w:rsidRPr="00C70E23">
        <w:rPr>
          <w:rFonts w:ascii="Arial" w:hAnsi="Arial" w:cs="Arial"/>
          <w:b/>
          <w:sz w:val="20"/>
          <w:szCs w:val="20"/>
        </w:rPr>
        <w:tab/>
      </w:r>
      <w:r w:rsidR="008247C5" w:rsidRPr="00C70E23">
        <w:rPr>
          <w:rFonts w:ascii="Arial" w:hAnsi="Arial" w:cs="Arial"/>
          <w:b/>
          <w:sz w:val="20"/>
          <w:szCs w:val="20"/>
        </w:rPr>
        <w:tab/>
      </w:r>
      <w:r w:rsidR="008247C5" w:rsidRPr="00C70E23">
        <w:rPr>
          <w:rFonts w:ascii="Arial" w:hAnsi="Arial" w:cs="Arial"/>
          <w:b/>
          <w:sz w:val="20"/>
          <w:szCs w:val="20"/>
        </w:rPr>
        <w:tab/>
      </w:r>
      <w:r w:rsidR="008247C5" w:rsidRPr="00C70E23">
        <w:rPr>
          <w:rFonts w:ascii="Arial" w:hAnsi="Arial" w:cs="Arial"/>
          <w:b/>
          <w:sz w:val="20"/>
          <w:szCs w:val="20"/>
        </w:rPr>
        <w:tab/>
        <w:t xml:space="preserve">   </w:t>
      </w:r>
      <w:r w:rsidR="008247C5" w:rsidRPr="00C70E23">
        <w:rPr>
          <w:rFonts w:ascii="Arial" w:hAnsi="Arial" w:cs="Arial"/>
          <w:b/>
          <w:sz w:val="20"/>
          <w:szCs w:val="20"/>
        </w:rPr>
        <w:tab/>
        <w:t xml:space="preserve">   </w:t>
      </w:r>
      <w:r w:rsidR="00C70E23">
        <w:rPr>
          <w:rFonts w:ascii="Arial" w:hAnsi="Arial" w:cs="Arial"/>
          <w:b/>
          <w:sz w:val="20"/>
          <w:szCs w:val="20"/>
        </w:rPr>
        <w:tab/>
      </w:r>
      <w:r w:rsidR="008247C5" w:rsidRPr="00C70E23">
        <w:rPr>
          <w:rFonts w:ascii="Arial" w:hAnsi="Arial" w:cs="Arial"/>
          <w:b/>
          <w:sz w:val="20"/>
          <w:szCs w:val="20"/>
        </w:rPr>
        <w:t xml:space="preserve">   za Objednatele</w:t>
      </w:r>
    </w:p>
    <w:p w:rsidR="004C6F46" w:rsidRPr="00C70E23" w:rsidRDefault="00C70E23" w:rsidP="004C6F46">
      <w:pPr>
        <w:pStyle w:val="Zkladntext20"/>
        <w:shd w:val="clear" w:color="auto" w:fill="auto"/>
        <w:spacing w:before="0" w:after="0" w:line="288" w:lineRule="exact"/>
        <w:ind w:firstLine="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8247C5" w:rsidRPr="00C70E23">
        <w:rPr>
          <w:rFonts w:ascii="Arial" w:hAnsi="Arial" w:cs="Arial"/>
          <w:sz w:val="20"/>
          <w:szCs w:val="20"/>
        </w:rPr>
        <w:tab/>
      </w:r>
      <w:r w:rsidR="008247C5" w:rsidRPr="00C70E23">
        <w:rPr>
          <w:rFonts w:ascii="Arial" w:hAnsi="Arial" w:cs="Arial"/>
          <w:sz w:val="20"/>
          <w:szCs w:val="20"/>
        </w:rPr>
        <w:tab/>
      </w:r>
      <w:r w:rsidR="008247C5" w:rsidRPr="00C70E23">
        <w:rPr>
          <w:rFonts w:ascii="Arial" w:hAnsi="Arial" w:cs="Arial"/>
          <w:sz w:val="20"/>
          <w:szCs w:val="20"/>
        </w:rPr>
        <w:tab/>
      </w:r>
      <w:r w:rsidR="008247C5" w:rsidRPr="00C70E23">
        <w:rPr>
          <w:rFonts w:ascii="Arial" w:hAnsi="Arial" w:cs="Arial"/>
          <w:sz w:val="20"/>
          <w:szCs w:val="20"/>
        </w:rPr>
        <w:tab/>
      </w:r>
      <w:r w:rsidR="008247C5" w:rsidRPr="00C70E23">
        <w:rPr>
          <w:rFonts w:ascii="Arial" w:hAnsi="Arial" w:cs="Arial"/>
          <w:sz w:val="20"/>
          <w:szCs w:val="20"/>
        </w:rPr>
        <w:tab/>
        <w:t xml:space="preserve">                                   </w:t>
      </w:r>
      <w:r>
        <w:rPr>
          <w:rFonts w:ascii="Arial" w:hAnsi="Arial" w:cs="Arial"/>
          <w:sz w:val="20"/>
          <w:szCs w:val="20"/>
        </w:rPr>
        <w:t xml:space="preserve">     </w:t>
      </w:r>
      <w:r w:rsidR="008247C5" w:rsidRPr="00C70E23">
        <w:rPr>
          <w:rFonts w:ascii="Arial" w:hAnsi="Arial" w:cs="Arial"/>
          <w:sz w:val="20"/>
          <w:szCs w:val="20"/>
        </w:rPr>
        <w:t xml:space="preserve">Ing. Josef </w:t>
      </w:r>
      <w:proofErr w:type="spellStart"/>
      <w:r w:rsidR="008247C5" w:rsidRPr="00C70E23">
        <w:rPr>
          <w:rFonts w:ascii="Arial" w:hAnsi="Arial" w:cs="Arial"/>
          <w:sz w:val="20"/>
          <w:szCs w:val="20"/>
        </w:rPr>
        <w:t>Diessl</w:t>
      </w:r>
      <w:proofErr w:type="spellEnd"/>
    </w:p>
    <w:p w:rsidR="004C6F46" w:rsidRDefault="008247C5" w:rsidP="004C6F46">
      <w:pPr>
        <w:pStyle w:val="Zkladntext20"/>
        <w:shd w:val="clear" w:color="auto" w:fill="auto"/>
        <w:spacing w:before="0" w:after="0" w:line="288" w:lineRule="exact"/>
        <w:ind w:firstLine="0"/>
        <w:jc w:val="left"/>
        <w:rPr>
          <w:rFonts w:ascii="Arial" w:hAnsi="Arial" w:cs="Arial"/>
          <w:sz w:val="20"/>
          <w:szCs w:val="20"/>
        </w:rPr>
      </w:pPr>
      <w:r w:rsidRPr="00C70E23">
        <w:rPr>
          <w:rFonts w:ascii="Arial" w:hAnsi="Arial" w:cs="Arial"/>
          <w:sz w:val="20"/>
          <w:szCs w:val="20"/>
        </w:rPr>
        <w:t xml:space="preserve">    </w:t>
      </w:r>
      <w:r w:rsidRPr="00C70E23">
        <w:rPr>
          <w:rFonts w:ascii="Arial" w:hAnsi="Arial" w:cs="Arial"/>
          <w:sz w:val="20"/>
          <w:szCs w:val="20"/>
        </w:rPr>
        <w:tab/>
      </w:r>
      <w:r w:rsidRPr="00C70E23">
        <w:rPr>
          <w:rFonts w:ascii="Arial" w:hAnsi="Arial" w:cs="Arial"/>
          <w:sz w:val="20"/>
          <w:szCs w:val="20"/>
        </w:rPr>
        <w:tab/>
      </w:r>
      <w:r w:rsidRPr="00C70E23">
        <w:rPr>
          <w:rFonts w:ascii="Arial" w:hAnsi="Arial" w:cs="Arial"/>
          <w:sz w:val="20"/>
          <w:szCs w:val="20"/>
        </w:rPr>
        <w:tab/>
      </w:r>
      <w:r w:rsidRPr="00C70E23">
        <w:rPr>
          <w:rFonts w:ascii="Arial" w:hAnsi="Arial" w:cs="Arial"/>
          <w:sz w:val="20"/>
          <w:szCs w:val="20"/>
        </w:rPr>
        <w:tab/>
      </w:r>
      <w:r w:rsidRPr="00C70E23">
        <w:rPr>
          <w:rFonts w:ascii="Arial" w:hAnsi="Arial" w:cs="Arial"/>
          <w:sz w:val="20"/>
          <w:szCs w:val="20"/>
        </w:rPr>
        <w:tab/>
      </w:r>
      <w:r w:rsidRPr="00C70E23">
        <w:rPr>
          <w:rFonts w:ascii="Arial" w:hAnsi="Arial" w:cs="Arial"/>
          <w:sz w:val="20"/>
          <w:szCs w:val="20"/>
        </w:rPr>
        <w:tab/>
        <w:t xml:space="preserve">                                 </w:t>
      </w:r>
      <w:r w:rsidR="00C70E23">
        <w:rPr>
          <w:rFonts w:ascii="Arial" w:hAnsi="Arial" w:cs="Arial"/>
          <w:sz w:val="20"/>
          <w:szCs w:val="20"/>
        </w:rPr>
        <w:tab/>
      </w:r>
      <w:r w:rsidR="00C70E23">
        <w:rPr>
          <w:rFonts w:ascii="Arial" w:hAnsi="Arial" w:cs="Arial"/>
          <w:sz w:val="20"/>
          <w:szCs w:val="20"/>
        </w:rPr>
        <w:tab/>
      </w:r>
      <w:r w:rsidRPr="00C70E23">
        <w:rPr>
          <w:rFonts w:ascii="Arial" w:hAnsi="Arial" w:cs="Arial"/>
          <w:sz w:val="20"/>
          <w:szCs w:val="20"/>
        </w:rPr>
        <w:t xml:space="preserve"> </w:t>
      </w:r>
      <w:r w:rsidR="00C70E23">
        <w:rPr>
          <w:rFonts w:ascii="Arial" w:hAnsi="Arial" w:cs="Arial"/>
          <w:sz w:val="20"/>
          <w:szCs w:val="20"/>
        </w:rPr>
        <w:t xml:space="preserve"> </w:t>
      </w:r>
      <w:r w:rsidRPr="00C70E23">
        <w:rPr>
          <w:rFonts w:ascii="Arial" w:hAnsi="Arial" w:cs="Arial"/>
          <w:sz w:val="20"/>
          <w:szCs w:val="20"/>
        </w:rPr>
        <w:t>generální ředitel</w:t>
      </w:r>
    </w:p>
    <w:p w:rsidR="001A215B" w:rsidRDefault="001A215B" w:rsidP="004C6F46">
      <w:pPr>
        <w:pStyle w:val="Zkladntext20"/>
        <w:shd w:val="clear" w:color="auto" w:fill="auto"/>
        <w:spacing w:before="0" w:after="0" w:line="288" w:lineRule="exact"/>
        <w:ind w:firstLine="0"/>
        <w:jc w:val="left"/>
        <w:rPr>
          <w:rFonts w:ascii="Arial" w:hAnsi="Arial" w:cs="Arial"/>
          <w:sz w:val="20"/>
          <w:szCs w:val="20"/>
        </w:rPr>
      </w:pPr>
    </w:p>
    <w:p w:rsidR="001A215B" w:rsidRDefault="001A215B" w:rsidP="001A215B">
      <w:pPr>
        <w:rPr>
          <w:sz w:val="20"/>
        </w:rPr>
      </w:pPr>
      <w:r>
        <w:rPr>
          <w:sz w:val="20"/>
        </w:rPr>
        <w:t>Příloha č. 1 Rozpis kurzů</w:t>
      </w:r>
    </w:p>
    <w:p w:rsidR="001A215B" w:rsidRDefault="001A215B" w:rsidP="001A215B">
      <w:pPr>
        <w:rPr>
          <w:sz w:val="20"/>
        </w:rPr>
      </w:pPr>
    </w:p>
    <w:p w:rsidR="001A215B" w:rsidRDefault="001A215B" w:rsidP="001A215B">
      <w:r>
        <w:rPr>
          <w:noProof/>
          <w:lang w:bidi="ar-SA"/>
        </w:rPr>
        <w:drawing>
          <wp:inline distT="0" distB="0" distL="0" distR="0" wp14:anchorId="57A1E21C" wp14:editId="786C27E2">
            <wp:extent cx="6141720" cy="2964180"/>
            <wp:effectExtent l="0" t="0" r="0" b="7620"/>
            <wp:docPr id="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1720" cy="2964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215B" w:rsidRDefault="001A215B" w:rsidP="001A215B"/>
    <w:p w:rsidR="001A215B" w:rsidRPr="00C70E23" w:rsidRDefault="001A215B" w:rsidP="004C6F46">
      <w:pPr>
        <w:pStyle w:val="Zkladntext20"/>
        <w:shd w:val="clear" w:color="auto" w:fill="auto"/>
        <w:spacing w:before="0" w:after="0" w:line="288" w:lineRule="exact"/>
        <w:ind w:firstLine="0"/>
        <w:jc w:val="left"/>
        <w:rPr>
          <w:rFonts w:ascii="Arial" w:hAnsi="Arial" w:cs="Arial"/>
          <w:sz w:val="20"/>
          <w:szCs w:val="20"/>
        </w:rPr>
      </w:pPr>
    </w:p>
    <w:p w:rsidR="004C6F46" w:rsidRPr="00C70E23" w:rsidRDefault="004C6F46" w:rsidP="004C6F46">
      <w:pPr>
        <w:rPr>
          <w:rFonts w:ascii="Arial" w:hAnsi="Arial" w:cs="Arial"/>
          <w:sz w:val="20"/>
          <w:szCs w:val="20"/>
        </w:rPr>
      </w:pPr>
    </w:p>
    <w:p w:rsidR="00BB4C83" w:rsidRPr="00C70E23" w:rsidRDefault="00BB4C83" w:rsidP="004C6F46">
      <w:pPr>
        <w:rPr>
          <w:rFonts w:ascii="Arial" w:hAnsi="Arial" w:cs="Arial"/>
          <w:sz w:val="20"/>
          <w:szCs w:val="20"/>
        </w:rPr>
        <w:sectPr w:rsidR="00BB4C83" w:rsidRPr="00C70E23">
          <w:footerReference w:type="default" r:id="rId9"/>
          <w:headerReference w:type="first" r:id="rId10"/>
          <w:pgSz w:w="11900" w:h="16840"/>
          <w:pgMar w:top="1039" w:right="1418" w:bottom="1039" w:left="1227" w:header="0" w:footer="3" w:gutter="0"/>
          <w:cols w:space="720"/>
          <w:noEndnote/>
          <w:titlePg/>
          <w:docGrid w:linePitch="360"/>
        </w:sectPr>
      </w:pPr>
    </w:p>
    <w:p w:rsidR="00F35CAA" w:rsidRDefault="00F35CAA" w:rsidP="001A215B">
      <w:pPr>
        <w:pStyle w:val="Zkladntext20"/>
        <w:shd w:val="clear" w:color="auto" w:fill="auto"/>
        <w:spacing w:before="0" w:after="0" w:line="284" w:lineRule="exact"/>
        <w:ind w:firstLine="0"/>
        <w:jc w:val="left"/>
      </w:pPr>
    </w:p>
    <w:p w:rsidR="00F35CAA" w:rsidRPr="00C70E23" w:rsidRDefault="001A215B" w:rsidP="00F35CAA">
      <w:pPr>
        <w:pStyle w:val="Zkladntext20"/>
        <w:shd w:val="clear" w:color="auto" w:fill="auto"/>
        <w:spacing w:before="0" w:after="177" w:line="277" w:lineRule="exact"/>
        <w:ind w:firstLine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Příloha č. 3 Kontaktní údaje</w:t>
      </w:r>
    </w:p>
    <w:p w:rsidR="00BB4C83" w:rsidRPr="00C70E23" w:rsidRDefault="0072567E" w:rsidP="00F35CAA">
      <w:pPr>
        <w:pStyle w:val="Zkladntext20"/>
        <w:shd w:val="clear" w:color="auto" w:fill="auto"/>
        <w:spacing w:before="0" w:after="0" w:line="288" w:lineRule="exact"/>
        <w:ind w:firstLine="0"/>
        <w:jc w:val="left"/>
        <w:rPr>
          <w:rFonts w:ascii="Arial" w:hAnsi="Arial" w:cs="Arial"/>
          <w:b/>
          <w:i/>
          <w:sz w:val="20"/>
          <w:szCs w:val="20"/>
        </w:rPr>
      </w:pPr>
      <w:bookmarkStart w:id="8" w:name="bookmark32"/>
      <w:r w:rsidRPr="00C70E23">
        <w:rPr>
          <w:rFonts w:ascii="Arial" w:hAnsi="Arial" w:cs="Arial"/>
          <w:b/>
          <w:i/>
          <w:sz w:val="20"/>
          <w:szCs w:val="20"/>
        </w:rPr>
        <w:t>Kontaktní osoby Objednatele.</w:t>
      </w:r>
      <w:bookmarkEnd w:id="8"/>
    </w:p>
    <w:p w:rsidR="009F6E6E" w:rsidRPr="00C70E23" w:rsidRDefault="009F6E6E" w:rsidP="00F35CAA">
      <w:pPr>
        <w:pStyle w:val="Zkladntext20"/>
        <w:shd w:val="clear" w:color="auto" w:fill="auto"/>
        <w:spacing w:before="0" w:after="0" w:line="288" w:lineRule="exact"/>
        <w:ind w:firstLine="0"/>
        <w:jc w:val="left"/>
        <w:rPr>
          <w:rFonts w:ascii="Arial" w:hAnsi="Arial" w:cs="Arial"/>
          <w:sz w:val="20"/>
          <w:szCs w:val="20"/>
        </w:rPr>
      </w:pPr>
    </w:p>
    <w:p w:rsidR="00F35CAA" w:rsidRPr="00C70E23" w:rsidRDefault="0072567E" w:rsidP="00F35CAA">
      <w:pPr>
        <w:pStyle w:val="Zkladntext20"/>
        <w:shd w:val="clear" w:color="auto" w:fill="auto"/>
        <w:spacing w:before="0" w:after="0" w:line="288" w:lineRule="exact"/>
        <w:ind w:firstLine="0"/>
        <w:jc w:val="left"/>
        <w:rPr>
          <w:rStyle w:val="Zkladntext22"/>
          <w:rFonts w:ascii="Arial" w:hAnsi="Arial" w:cs="Arial"/>
          <w:sz w:val="20"/>
          <w:szCs w:val="20"/>
        </w:rPr>
      </w:pPr>
      <w:r w:rsidRPr="00C70E23">
        <w:rPr>
          <w:rFonts w:ascii="Arial" w:hAnsi="Arial" w:cs="Arial"/>
          <w:b/>
          <w:sz w:val="20"/>
          <w:szCs w:val="20"/>
        </w:rPr>
        <w:t>Kontaktní osobou za Objednatele je:</w:t>
      </w:r>
    </w:p>
    <w:p w:rsidR="009F6E6E" w:rsidRPr="00C70E23" w:rsidRDefault="00F44EF2" w:rsidP="00F35CAA">
      <w:pPr>
        <w:pStyle w:val="Zkladntext20"/>
        <w:shd w:val="clear" w:color="auto" w:fill="auto"/>
        <w:spacing w:before="0" w:after="0" w:line="288" w:lineRule="exact"/>
        <w:ind w:firstLine="0"/>
        <w:jc w:val="left"/>
        <w:rPr>
          <w:rStyle w:val="Zkladntext22"/>
          <w:rFonts w:ascii="Arial" w:hAnsi="Arial" w:cs="Arial"/>
          <w:sz w:val="20"/>
          <w:szCs w:val="20"/>
        </w:rPr>
      </w:pPr>
      <w:r w:rsidRPr="00C70E23">
        <w:rPr>
          <w:rStyle w:val="Zkladntext22"/>
          <w:rFonts w:ascii="Arial" w:hAnsi="Arial" w:cs="Arial"/>
          <w:sz w:val="20"/>
          <w:szCs w:val="20"/>
        </w:rPr>
        <w:t>Mgr. Jana Mašková</w:t>
      </w:r>
    </w:p>
    <w:p w:rsidR="009F6E6E" w:rsidRPr="00C70E23" w:rsidRDefault="009F6E6E" w:rsidP="00F35CAA">
      <w:pPr>
        <w:pStyle w:val="Zkladntext20"/>
        <w:shd w:val="clear" w:color="auto" w:fill="auto"/>
        <w:spacing w:before="0" w:after="0" w:line="288" w:lineRule="exact"/>
        <w:ind w:firstLine="0"/>
        <w:jc w:val="left"/>
        <w:rPr>
          <w:rStyle w:val="Zkladntext22"/>
          <w:rFonts w:ascii="Arial" w:hAnsi="Arial" w:cs="Arial"/>
          <w:sz w:val="20"/>
          <w:szCs w:val="20"/>
        </w:rPr>
      </w:pPr>
      <w:r w:rsidRPr="00C70E23">
        <w:rPr>
          <w:rStyle w:val="Zkladntext22"/>
          <w:rFonts w:ascii="Arial" w:hAnsi="Arial" w:cs="Arial"/>
          <w:sz w:val="20"/>
          <w:szCs w:val="20"/>
        </w:rPr>
        <w:t>telefon: +420 284 021 2</w:t>
      </w:r>
      <w:r w:rsidR="00C70E23">
        <w:rPr>
          <w:rStyle w:val="Zkladntext22"/>
          <w:rFonts w:ascii="Arial" w:hAnsi="Arial" w:cs="Arial"/>
          <w:sz w:val="20"/>
          <w:szCs w:val="20"/>
        </w:rPr>
        <w:t>21</w:t>
      </w:r>
    </w:p>
    <w:p w:rsidR="009F6E6E" w:rsidRPr="00C70E23" w:rsidRDefault="009F6E6E" w:rsidP="00F35CAA">
      <w:pPr>
        <w:pStyle w:val="Zkladntext20"/>
        <w:shd w:val="clear" w:color="auto" w:fill="auto"/>
        <w:spacing w:before="0" w:after="0" w:line="288" w:lineRule="exact"/>
        <w:ind w:firstLine="0"/>
        <w:jc w:val="left"/>
        <w:rPr>
          <w:rStyle w:val="Zkladntext22"/>
          <w:rFonts w:ascii="Arial" w:hAnsi="Arial" w:cs="Arial"/>
          <w:sz w:val="20"/>
          <w:szCs w:val="20"/>
        </w:rPr>
      </w:pPr>
      <w:r w:rsidRPr="00C70E23">
        <w:rPr>
          <w:rStyle w:val="Zkladntext22"/>
          <w:rFonts w:ascii="Arial" w:hAnsi="Arial" w:cs="Arial"/>
          <w:sz w:val="20"/>
          <w:szCs w:val="20"/>
        </w:rPr>
        <w:t xml:space="preserve">e-mail: </w:t>
      </w:r>
      <w:hyperlink r:id="rId11" w:history="1">
        <w:r w:rsidR="00C70E23" w:rsidRPr="00EE2208">
          <w:rPr>
            <w:rStyle w:val="Hypertextovodkaz"/>
            <w:rFonts w:ascii="Arial" w:hAnsi="Arial" w:cs="Arial"/>
            <w:sz w:val="20"/>
            <w:szCs w:val="20"/>
          </w:rPr>
          <w:t>jmaskova@vozp.cz</w:t>
        </w:r>
      </w:hyperlink>
    </w:p>
    <w:p w:rsidR="009F6E6E" w:rsidRPr="00C70E23" w:rsidRDefault="009F6E6E" w:rsidP="00F35CAA">
      <w:pPr>
        <w:pStyle w:val="Zkladntext20"/>
        <w:shd w:val="clear" w:color="auto" w:fill="auto"/>
        <w:spacing w:before="0" w:after="0" w:line="288" w:lineRule="exact"/>
        <w:ind w:firstLine="0"/>
        <w:jc w:val="left"/>
        <w:rPr>
          <w:rStyle w:val="Zkladntext22"/>
          <w:rFonts w:ascii="Arial" w:hAnsi="Arial" w:cs="Arial"/>
          <w:sz w:val="20"/>
          <w:szCs w:val="20"/>
        </w:rPr>
      </w:pPr>
      <w:r w:rsidRPr="00C70E23">
        <w:rPr>
          <w:rStyle w:val="Zkladntext22"/>
          <w:rFonts w:ascii="Arial" w:hAnsi="Arial" w:cs="Arial"/>
          <w:sz w:val="20"/>
          <w:szCs w:val="20"/>
        </w:rPr>
        <w:t xml:space="preserve">korespondenční adresa: </w:t>
      </w:r>
      <w:r w:rsidR="00313B06" w:rsidRPr="00C70E23">
        <w:rPr>
          <w:rFonts w:ascii="Arial" w:hAnsi="Arial" w:cs="Arial"/>
          <w:sz w:val="20"/>
          <w:szCs w:val="20"/>
        </w:rPr>
        <w:t>Drahobejlova 1404/4, 190 03</w:t>
      </w:r>
      <w:r w:rsidR="00F972F3" w:rsidRPr="00C70E23">
        <w:rPr>
          <w:rFonts w:ascii="Arial" w:hAnsi="Arial" w:cs="Arial"/>
          <w:sz w:val="20"/>
          <w:szCs w:val="20"/>
        </w:rPr>
        <w:t xml:space="preserve"> Praha 9</w:t>
      </w:r>
    </w:p>
    <w:p w:rsidR="00BB4C83" w:rsidRPr="00C70E23" w:rsidRDefault="00BB4C83" w:rsidP="00F35CAA">
      <w:pPr>
        <w:pStyle w:val="Zkladntext20"/>
        <w:shd w:val="clear" w:color="auto" w:fill="auto"/>
        <w:spacing w:before="0" w:after="0" w:line="292" w:lineRule="exact"/>
        <w:ind w:firstLine="0"/>
        <w:jc w:val="left"/>
        <w:rPr>
          <w:rFonts w:ascii="Arial" w:hAnsi="Arial" w:cs="Arial"/>
          <w:sz w:val="20"/>
          <w:szCs w:val="20"/>
        </w:rPr>
      </w:pPr>
    </w:p>
    <w:p w:rsidR="00F35CAA" w:rsidRPr="00C70E23" w:rsidRDefault="00F35CAA" w:rsidP="00F35CAA">
      <w:pPr>
        <w:pStyle w:val="Zkladntext20"/>
        <w:shd w:val="clear" w:color="auto" w:fill="auto"/>
        <w:spacing w:before="0" w:after="0" w:line="292" w:lineRule="exact"/>
        <w:ind w:firstLine="0"/>
        <w:jc w:val="left"/>
        <w:rPr>
          <w:rFonts w:ascii="Arial" w:hAnsi="Arial" w:cs="Arial"/>
          <w:sz w:val="20"/>
          <w:szCs w:val="20"/>
        </w:rPr>
      </w:pPr>
    </w:p>
    <w:p w:rsidR="00F35CAA" w:rsidRPr="00C70E23" w:rsidRDefault="00F35CAA" w:rsidP="00F35CAA">
      <w:pPr>
        <w:pStyle w:val="Zkladntext20"/>
        <w:shd w:val="clear" w:color="auto" w:fill="auto"/>
        <w:spacing w:before="0" w:after="0" w:line="292" w:lineRule="exact"/>
        <w:ind w:firstLine="0"/>
        <w:jc w:val="left"/>
        <w:rPr>
          <w:rFonts w:ascii="Arial" w:hAnsi="Arial" w:cs="Arial"/>
          <w:sz w:val="20"/>
          <w:szCs w:val="20"/>
        </w:rPr>
      </w:pPr>
    </w:p>
    <w:p w:rsidR="00BB4C83" w:rsidRPr="00C70E23" w:rsidRDefault="00BB4C83">
      <w:pPr>
        <w:rPr>
          <w:rFonts w:ascii="Arial" w:hAnsi="Arial" w:cs="Arial"/>
          <w:sz w:val="20"/>
          <w:szCs w:val="20"/>
        </w:rPr>
      </w:pPr>
    </w:p>
    <w:p w:rsidR="00BB4C83" w:rsidRPr="00C70E23" w:rsidRDefault="0072567E" w:rsidP="00F35CAA">
      <w:pPr>
        <w:pStyle w:val="Zkladntext20"/>
        <w:shd w:val="clear" w:color="auto" w:fill="auto"/>
        <w:spacing w:before="0" w:after="0" w:line="288" w:lineRule="exact"/>
        <w:ind w:firstLine="0"/>
        <w:jc w:val="left"/>
        <w:rPr>
          <w:rFonts w:ascii="Arial" w:hAnsi="Arial" w:cs="Arial"/>
          <w:b/>
          <w:i/>
          <w:sz w:val="20"/>
          <w:szCs w:val="20"/>
        </w:rPr>
      </w:pPr>
      <w:bookmarkStart w:id="9" w:name="bookmark33"/>
      <w:r w:rsidRPr="00C70E23">
        <w:rPr>
          <w:rFonts w:ascii="Arial" w:hAnsi="Arial" w:cs="Arial"/>
          <w:b/>
          <w:i/>
          <w:sz w:val="20"/>
          <w:szCs w:val="20"/>
        </w:rPr>
        <w:t>Kontaktní osoby Poskytovatele.</w:t>
      </w:r>
      <w:bookmarkEnd w:id="9"/>
    </w:p>
    <w:p w:rsidR="00F972F3" w:rsidRPr="00C70E23" w:rsidRDefault="00F972F3" w:rsidP="00F35CAA">
      <w:pPr>
        <w:pStyle w:val="Zkladntext20"/>
        <w:shd w:val="clear" w:color="auto" w:fill="auto"/>
        <w:spacing w:before="0" w:after="0" w:line="288" w:lineRule="exact"/>
        <w:ind w:firstLine="0"/>
        <w:jc w:val="left"/>
        <w:rPr>
          <w:rFonts w:ascii="Arial" w:hAnsi="Arial" w:cs="Arial"/>
          <w:sz w:val="20"/>
          <w:szCs w:val="20"/>
        </w:rPr>
      </w:pPr>
    </w:p>
    <w:p w:rsidR="00F35CAA" w:rsidRPr="00C70E23" w:rsidRDefault="009F6E6E" w:rsidP="00F35CAA">
      <w:pPr>
        <w:pStyle w:val="Zkladntext20"/>
        <w:shd w:val="clear" w:color="auto" w:fill="auto"/>
        <w:spacing w:before="0" w:after="0" w:line="288" w:lineRule="exact"/>
        <w:ind w:firstLine="0"/>
        <w:jc w:val="left"/>
        <w:rPr>
          <w:rFonts w:ascii="Arial" w:hAnsi="Arial" w:cs="Arial"/>
          <w:b/>
          <w:sz w:val="20"/>
          <w:szCs w:val="20"/>
        </w:rPr>
      </w:pPr>
      <w:r w:rsidRPr="00C70E23">
        <w:rPr>
          <w:rFonts w:ascii="Arial" w:hAnsi="Arial" w:cs="Arial"/>
          <w:b/>
          <w:sz w:val="20"/>
          <w:szCs w:val="20"/>
        </w:rPr>
        <w:t xml:space="preserve">Kontaktní osobou za </w:t>
      </w:r>
      <w:r w:rsidR="00F35CAA" w:rsidRPr="00C70E23">
        <w:rPr>
          <w:rFonts w:ascii="Arial" w:hAnsi="Arial" w:cs="Arial"/>
          <w:b/>
          <w:sz w:val="20"/>
          <w:szCs w:val="20"/>
        </w:rPr>
        <w:t xml:space="preserve">Poskytovatele </w:t>
      </w:r>
      <w:r w:rsidRPr="00C70E23">
        <w:rPr>
          <w:rFonts w:ascii="Arial" w:hAnsi="Arial" w:cs="Arial"/>
          <w:b/>
          <w:sz w:val="20"/>
          <w:szCs w:val="20"/>
        </w:rPr>
        <w:t>je:</w:t>
      </w:r>
    </w:p>
    <w:p w:rsidR="00F44EF2" w:rsidRPr="00C70E23" w:rsidRDefault="00F44EF2" w:rsidP="00F35CAA">
      <w:pPr>
        <w:pStyle w:val="Zkladntext20"/>
        <w:shd w:val="clear" w:color="auto" w:fill="auto"/>
        <w:spacing w:before="0" w:after="0" w:line="288" w:lineRule="exact"/>
        <w:ind w:firstLine="0"/>
        <w:jc w:val="left"/>
        <w:rPr>
          <w:rFonts w:ascii="Arial" w:hAnsi="Arial" w:cs="Arial"/>
          <w:sz w:val="20"/>
          <w:szCs w:val="20"/>
        </w:rPr>
      </w:pPr>
      <w:r w:rsidRPr="00C70E23">
        <w:rPr>
          <w:rFonts w:ascii="Arial" w:hAnsi="Arial" w:cs="Arial"/>
          <w:sz w:val="20"/>
          <w:szCs w:val="20"/>
        </w:rPr>
        <w:t>T</w:t>
      </w:r>
      <w:r w:rsidR="009F6E6E" w:rsidRPr="00C70E23">
        <w:rPr>
          <w:rFonts w:ascii="Arial" w:hAnsi="Arial" w:cs="Arial"/>
          <w:sz w:val="20"/>
          <w:szCs w:val="20"/>
        </w:rPr>
        <w:t>elefon</w:t>
      </w:r>
    </w:p>
    <w:p w:rsidR="009F6E6E" w:rsidRPr="00C70E23" w:rsidRDefault="009F6E6E" w:rsidP="00F35CAA">
      <w:pPr>
        <w:pStyle w:val="Zkladntext20"/>
        <w:shd w:val="clear" w:color="auto" w:fill="auto"/>
        <w:spacing w:before="0" w:after="0" w:line="288" w:lineRule="exact"/>
        <w:ind w:firstLine="0"/>
        <w:jc w:val="left"/>
        <w:rPr>
          <w:rFonts w:ascii="Arial" w:hAnsi="Arial" w:cs="Arial"/>
          <w:sz w:val="20"/>
          <w:szCs w:val="20"/>
        </w:rPr>
      </w:pPr>
      <w:r w:rsidRPr="00C70E23">
        <w:rPr>
          <w:rFonts w:ascii="Arial" w:hAnsi="Arial" w:cs="Arial"/>
          <w:sz w:val="20"/>
          <w:szCs w:val="20"/>
        </w:rPr>
        <w:t>e-mail</w:t>
      </w:r>
      <w:r w:rsidR="00F44EF2" w:rsidRPr="00C70E23">
        <w:rPr>
          <w:rFonts w:ascii="Arial" w:hAnsi="Arial" w:cs="Arial"/>
          <w:sz w:val="20"/>
          <w:szCs w:val="20"/>
        </w:rPr>
        <w:t xml:space="preserve"> </w:t>
      </w:r>
    </w:p>
    <w:p w:rsidR="00BB4C83" w:rsidRPr="00C70E23" w:rsidRDefault="009F6E6E" w:rsidP="00F35CAA">
      <w:pPr>
        <w:pStyle w:val="Zkladntext20"/>
        <w:shd w:val="clear" w:color="auto" w:fill="auto"/>
        <w:spacing w:before="0" w:after="0" w:line="288" w:lineRule="exact"/>
        <w:ind w:firstLine="0"/>
        <w:jc w:val="left"/>
        <w:rPr>
          <w:rFonts w:ascii="Arial" w:hAnsi="Arial" w:cs="Arial"/>
          <w:sz w:val="20"/>
          <w:szCs w:val="20"/>
        </w:rPr>
      </w:pPr>
      <w:r w:rsidRPr="00C70E23">
        <w:rPr>
          <w:rFonts w:ascii="Arial" w:hAnsi="Arial" w:cs="Arial"/>
          <w:sz w:val="20"/>
          <w:szCs w:val="20"/>
        </w:rPr>
        <w:t>korespondenční adresa</w:t>
      </w:r>
    </w:p>
    <w:p w:rsidR="00BB4C83" w:rsidRPr="00C70E23" w:rsidRDefault="00BB4C83">
      <w:pPr>
        <w:rPr>
          <w:rFonts w:ascii="Arial" w:hAnsi="Arial" w:cs="Arial"/>
          <w:sz w:val="20"/>
          <w:szCs w:val="20"/>
        </w:rPr>
      </w:pPr>
    </w:p>
    <w:p w:rsidR="00C70E23" w:rsidRPr="00C70E23" w:rsidRDefault="00C70E23">
      <w:pPr>
        <w:rPr>
          <w:rFonts w:ascii="Arial" w:hAnsi="Arial" w:cs="Arial"/>
          <w:sz w:val="20"/>
          <w:szCs w:val="20"/>
        </w:rPr>
      </w:pPr>
    </w:p>
    <w:sectPr w:rsidR="00C70E23" w:rsidRPr="00C70E23" w:rsidSect="00F35CAA">
      <w:headerReference w:type="even" r:id="rId12"/>
      <w:headerReference w:type="default" r:id="rId13"/>
      <w:footerReference w:type="default" r:id="rId14"/>
      <w:headerReference w:type="first" r:id="rId15"/>
      <w:pgSz w:w="11900" w:h="16840"/>
      <w:pgMar w:top="1000" w:right="1389" w:bottom="1000" w:left="11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16B5" w:rsidRDefault="00B416B5">
      <w:r>
        <w:separator/>
      </w:r>
    </w:p>
  </w:endnote>
  <w:endnote w:type="continuationSeparator" w:id="0">
    <w:p w:rsidR="00B416B5" w:rsidRDefault="00B41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4C83" w:rsidRDefault="00AA28B2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2" behindDoc="1" locked="0" layoutInCell="1" allowOverlap="1">
              <wp:simplePos x="0" y="0"/>
              <wp:positionH relativeFrom="page">
                <wp:posOffset>6644640</wp:posOffset>
              </wp:positionH>
              <wp:positionV relativeFrom="page">
                <wp:posOffset>10180955</wp:posOffset>
              </wp:positionV>
              <wp:extent cx="71120" cy="170815"/>
              <wp:effectExtent l="0" t="0" r="0" b="1905"/>
              <wp:wrapNone/>
              <wp:docPr id="2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12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4C83" w:rsidRDefault="0072567E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186C15" w:rsidRPr="00186C15">
                            <w:rPr>
                              <w:rStyle w:val="ZhlavneboZpat11ptNetun"/>
                              <w:noProof/>
                            </w:rPr>
                            <w:t>3</w:t>
                          </w:r>
                          <w:r>
                            <w:rPr>
                              <w:rStyle w:val="ZhlavneboZpat11ptNetun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26" type="#_x0000_t202" style="position:absolute;margin-left:523.2pt;margin-top:801.65pt;width:5.6pt;height:13.45pt;z-index:-18874405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" filled="f" stroked="f">
              <v:textbox style="mso-fit-shape-to-text:t" inset="0,0,0,0">
                <w:txbxContent>
                  <w:p w:rsidR="00BB4C83" w:rsidRDefault="0072567E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186C15" w:rsidRPr="00186C15">
                      <w:rPr>
                        <w:rStyle w:val="ZhlavneboZpat11ptNetun"/>
                        <w:noProof/>
                      </w:rPr>
                      <w:t>3</w:t>
                    </w:r>
                    <w:r>
                      <w:rPr>
                        <w:rStyle w:val="ZhlavneboZpat11ptNetun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4C83" w:rsidRDefault="00BB4C8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16B5" w:rsidRDefault="00B416B5"/>
  </w:footnote>
  <w:footnote w:type="continuationSeparator" w:id="0">
    <w:p w:rsidR="00B416B5" w:rsidRDefault="00B416B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4C83" w:rsidRDefault="00AA28B2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3" behindDoc="1" locked="0" layoutInCell="1" allowOverlap="1">
              <wp:simplePos x="0" y="0"/>
              <wp:positionH relativeFrom="page">
                <wp:posOffset>7467600</wp:posOffset>
              </wp:positionH>
              <wp:positionV relativeFrom="page">
                <wp:posOffset>106045</wp:posOffset>
              </wp:positionV>
              <wp:extent cx="71120" cy="170815"/>
              <wp:effectExtent l="0" t="1270" r="0" b="0"/>
              <wp:wrapNone/>
              <wp:docPr id="1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12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4C83" w:rsidRDefault="0072567E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2"/>
                              <w:b w:val="0"/>
                              <w:bCs w:val="0"/>
                            </w:rPr>
                            <w:t>1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27" type="#_x0000_t202" style="position:absolute;margin-left:588pt;margin-top:8.35pt;width:5.6pt;height:13.45pt;z-index:-188744057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" filled="f" stroked="f">
              <v:textbox style="mso-fit-shape-to-text:t" inset="0,0,0,0">
                <w:txbxContent>
                  <w:p w:rsidR="00BB4C83" w:rsidRDefault="0072567E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2"/>
                        <w:b w:val="0"/>
                        <w:bCs w:val="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4C83" w:rsidRDefault="00BB4C83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4C83" w:rsidRDefault="00BB4C83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4C83" w:rsidRDefault="00BB4C8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25B8E"/>
    <w:multiLevelType w:val="multilevel"/>
    <w:tmpl w:val="C170922A"/>
    <w:lvl w:ilvl="0">
      <w:start w:val="1"/>
      <w:numFmt w:val="decimal"/>
      <w:lvlText w:val="%1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300077"/>
    <w:multiLevelType w:val="multilevel"/>
    <w:tmpl w:val="D494BB8A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08566CA"/>
    <w:multiLevelType w:val="multilevel"/>
    <w:tmpl w:val="47329846"/>
    <w:lvl w:ilvl="0">
      <w:start w:val="1"/>
      <w:numFmt w:val="decimal"/>
      <w:lvlText w:val="1.3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5C01840"/>
    <w:multiLevelType w:val="multilevel"/>
    <w:tmpl w:val="24C27A76"/>
    <w:lvl w:ilvl="0">
      <w:start w:val="1"/>
      <w:numFmt w:val="decimal"/>
      <w:lvlText w:val="11.6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CB2F42"/>
    <w:multiLevelType w:val="multilevel"/>
    <w:tmpl w:val="70F02558"/>
    <w:lvl w:ilvl="0">
      <w:start w:val="1"/>
      <w:numFmt w:val="decimal"/>
      <w:lvlText w:val="8.2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7677E4F"/>
    <w:multiLevelType w:val="multilevel"/>
    <w:tmpl w:val="CEE482B4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C47780A"/>
    <w:multiLevelType w:val="multilevel"/>
    <w:tmpl w:val="C170922A"/>
    <w:lvl w:ilvl="0">
      <w:start w:val="1"/>
      <w:numFmt w:val="decimal"/>
      <w:lvlText w:val="%1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D4C280F"/>
    <w:multiLevelType w:val="hybridMultilevel"/>
    <w:tmpl w:val="9836E82A"/>
    <w:lvl w:ilvl="0" w:tplc="C11026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2037CEB"/>
    <w:multiLevelType w:val="multilevel"/>
    <w:tmpl w:val="0D9A38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27657AF3"/>
    <w:multiLevelType w:val="multilevel"/>
    <w:tmpl w:val="36C6AB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BBC0EEC"/>
    <w:multiLevelType w:val="multilevel"/>
    <w:tmpl w:val="654457FC"/>
    <w:lvl w:ilvl="0">
      <w:start w:val="1"/>
      <w:numFmt w:val="upperLetter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1FA4D3C"/>
    <w:multiLevelType w:val="multilevel"/>
    <w:tmpl w:val="7F6AA342"/>
    <w:lvl w:ilvl="0">
      <w:start w:val="1"/>
      <w:numFmt w:val="decimal"/>
      <w:lvlText w:val="11.%1"/>
      <w:lvlJc w:val="left"/>
      <w:pPr>
        <w:ind w:left="0" w:firstLine="0"/>
      </w:pPr>
      <w:rPr>
        <w:rFonts w:ascii="Calibri" w:eastAsia="Calibri" w:hAnsi="Calibri" w:cs="Calibri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4A9C0B32"/>
    <w:multiLevelType w:val="multilevel"/>
    <w:tmpl w:val="7632E72E"/>
    <w:lvl w:ilvl="0">
      <w:start w:val="1"/>
      <w:numFmt w:val="lowerLetter"/>
      <w:lvlText w:val="%1)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AE03456"/>
    <w:multiLevelType w:val="multilevel"/>
    <w:tmpl w:val="0D3272A0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C5924F2"/>
    <w:multiLevelType w:val="multilevel"/>
    <w:tmpl w:val="349A4BEA"/>
    <w:lvl w:ilvl="0">
      <w:start w:val="1"/>
      <w:numFmt w:val="decimal"/>
      <w:lvlText w:val="1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EBD7767"/>
    <w:multiLevelType w:val="hybridMultilevel"/>
    <w:tmpl w:val="0D5265DA"/>
    <w:lvl w:ilvl="0" w:tplc="DDCC602C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7A75C5F"/>
    <w:multiLevelType w:val="multilevel"/>
    <w:tmpl w:val="628063FA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7E35531"/>
    <w:multiLevelType w:val="multilevel"/>
    <w:tmpl w:val="E56C151A"/>
    <w:lvl w:ilvl="0">
      <w:start w:val="1"/>
      <w:numFmt w:val="decimal"/>
      <w:lvlText w:val="1.1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F701073"/>
    <w:multiLevelType w:val="multilevel"/>
    <w:tmpl w:val="628063FA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8C05498"/>
    <w:multiLevelType w:val="multilevel"/>
    <w:tmpl w:val="1B062BA0"/>
    <w:lvl w:ilvl="0">
      <w:start w:val="1"/>
      <w:numFmt w:val="decimal"/>
      <w:lvlText w:val="1.3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9C90B19"/>
    <w:multiLevelType w:val="multilevel"/>
    <w:tmpl w:val="628063FA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239337A"/>
    <w:multiLevelType w:val="multilevel"/>
    <w:tmpl w:val="0D9A38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2" w15:restartNumberingAfterBreak="0">
    <w:nsid w:val="73F12D34"/>
    <w:multiLevelType w:val="multilevel"/>
    <w:tmpl w:val="C562C24A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40C4E89"/>
    <w:multiLevelType w:val="multilevel"/>
    <w:tmpl w:val="0D9A38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4" w15:restartNumberingAfterBreak="0">
    <w:nsid w:val="76FD15A2"/>
    <w:multiLevelType w:val="multilevel"/>
    <w:tmpl w:val="628063FA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75D0FE3"/>
    <w:multiLevelType w:val="multilevel"/>
    <w:tmpl w:val="628063FA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4"/>
  </w:num>
  <w:num w:numId="2">
    <w:abstractNumId w:val="17"/>
  </w:num>
  <w:num w:numId="3">
    <w:abstractNumId w:val="19"/>
  </w:num>
  <w:num w:numId="4">
    <w:abstractNumId w:val="2"/>
  </w:num>
  <w:num w:numId="5">
    <w:abstractNumId w:val="6"/>
  </w:num>
  <w:num w:numId="6">
    <w:abstractNumId w:val="13"/>
  </w:num>
  <w:num w:numId="7">
    <w:abstractNumId w:val="24"/>
  </w:num>
  <w:num w:numId="8">
    <w:abstractNumId w:val="18"/>
  </w:num>
  <w:num w:numId="9">
    <w:abstractNumId w:val="16"/>
  </w:num>
  <w:num w:numId="10">
    <w:abstractNumId w:val="20"/>
  </w:num>
  <w:num w:numId="11">
    <w:abstractNumId w:val="4"/>
  </w:num>
  <w:num w:numId="12">
    <w:abstractNumId w:val="23"/>
  </w:num>
  <w:num w:numId="13">
    <w:abstractNumId w:val="11"/>
  </w:num>
  <w:num w:numId="14">
    <w:abstractNumId w:val="3"/>
  </w:num>
  <w:num w:numId="15">
    <w:abstractNumId w:val="12"/>
  </w:num>
  <w:num w:numId="16">
    <w:abstractNumId w:val="10"/>
  </w:num>
  <w:num w:numId="17">
    <w:abstractNumId w:val="22"/>
  </w:num>
  <w:num w:numId="18">
    <w:abstractNumId w:val="5"/>
  </w:num>
  <w:num w:numId="19">
    <w:abstractNumId w:val="7"/>
  </w:num>
  <w:num w:numId="20">
    <w:abstractNumId w:val="25"/>
  </w:num>
  <w:num w:numId="21">
    <w:abstractNumId w:val="21"/>
  </w:num>
  <w:num w:numId="22">
    <w:abstractNumId w:val="0"/>
  </w:num>
  <w:num w:numId="23">
    <w:abstractNumId w:val="8"/>
  </w:num>
  <w:num w:numId="24">
    <w:abstractNumId w:val="1"/>
  </w:num>
  <w:num w:numId="25">
    <w:abstractNumId w:val="15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C83"/>
    <w:rsid w:val="00015994"/>
    <w:rsid w:val="000302F5"/>
    <w:rsid w:val="0007023E"/>
    <w:rsid w:val="0008193E"/>
    <w:rsid w:val="000C64F8"/>
    <w:rsid w:val="000D551D"/>
    <w:rsid w:val="000D6723"/>
    <w:rsid w:val="000F3597"/>
    <w:rsid w:val="00186C15"/>
    <w:rsid w:val="001A215B"/>
    <w:rsid w:val="001B3A0B"/>
    <w:rsid w:val="00272893"/>
    <w:rsid w:val="002746B2"/>
    <w:rsid w:val="002831A0"/>
    <w:rsid w:val="002B267C"/>
    <w:rsid w:val="002C5717"/>
    <w:rsid w:val="002F1E11"/>
    <w:rsid w:val="003074DE"/>
    <w:rsid w:val="00313B06"/>
    <w:rsid w:val="003341C8"/>
    <w:rsid w:val="003947CF"/>
    <w:rsid w:val="003A4352"/>
    <w:rsid w:val="003B049E"/>
    <w:rsid w:val="004105BE"/>
    <w:rsid w:val="004B721B"/>
    <w:rsid w:val="004C6F46"/>
    <w:rsid w:val="004D45F4"/>
    <w:rsid w:val="004D5FDA"/>
    <w:rsid w:val="004E0228"/>
    <w:rsid w:val="00545CA6"/>
    <w:rsid w:val="00573F62"/>
    <w:rsid w:val="00581872"/>
    <w:rsid w:val="005D166F"/>
    <w:rsid w:val="00606C79"/>
    <w:rsid w:val="006141FB"/>
    <w:rsid w:val="00635550"/>
    <w:rsid w:val="006654B9"/>
    <w:rsid w:val="006B75B3"/>
    <w:rsid w:val="006E4358"/>
    <w:rsid w:val="0072567E"/>
    <w:rsid w:val="007E0F06"/>
    <w:rsid w:val="008179CB"/>
    <w:rsid w:val="008247C5"/>
    <w:rsid w:val="00836DC8"/>
    <w:rsid w:val="008A76B2"/>
    <w:rsid w:val="008F093F"/>
    <w:rsid w:val="009133D7"/>
    <w:rsid w:val="00924F6C"/>
    <w:rsid w:val="00951F24"/>
    <w:rsid w:val="009631C9"/>
    <w:rsid w:val="009671F0"/>
    <w:rsid w:val="00976EFD"/>
    <w:rsid w:val="009D2D5E"/>
    <w:rsid w:val="009E2632"/>
    <w:rsid w:val="009E7A1E"/>
    <w:rsid w:val="009F199C"/>
    <w:rsid w:val="009F6C78"/>
    <w:rsid w:val="009F6E6E"/>
    <w:rsid w:val="00A06546"/>
    <w:rsid w:val="00A60F4D"/>
    <w:rsid w:val="00A910B1"/>
    <w:rsid w:val="00A93BF0"/>
    <w:rsid w:val="00AA28B2"/>
    <w:rsid w:val="00B0616A"/>
    <w:rsid w:val="00B416B5"/>
    <w:rsid w:val="00B82D7A"/>
    <w:rsid w:val="00BB4C83"/>
    <w:rsid w:val="00BB6145"/>
    <w:rsid w:val="00C448D6"/>
    <w:rsid w:val="00C6154D"/>
    <w:rsid w:val="00C70E23"/>
    <w:rsid w:val="00C93E70"/>
    <w:rsid w:val="00CA633A"/>
    <w:rsid w:val="00CC08F1"/>
    <w:rsid w:val="00D10ADF"/>
    <w:rsid w:val="00D418E0"/>
    <w:rsid w:val="00D56400"/>
    <w:rsid w:val="00DE5933"/>
    <w:rsid w:val="00E56DC9"/>
    <w:rsid w:val="00EA03AC"/>
    <w:rsid w:val="00EB11C5"/>
    <w:rsid w:val="00F35CAA"/>
    <w:rsid w:val="00F44EF2"/>
    <w:rsid w:val="00F576FE"/>
    <w:rsid w:val="00F777FE"/>
    <w:rsid w:val="00F972F3"/>
    <w:rsid w:val="00FD448B"/>
    <w:rsid w:val="00FE1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30B6EB4-32D6-4475-9713-754E77BC0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F093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Exact">
    <w:name w:val="Základní text (2) Exact"/>
    <w:basedOn w:val="Standardnpsmoodstavce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hlavneboZpat1">
    <w:name w:val="Záhlaví nebo Zápatí"/>
    <w:basedOn w:val="ZhlavneboZpat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3">
    <w:name w:val="Nadpis #3_"/>
    <w:basedOn w:val="Standardnpsmoodstavce"/>
    <w:link w:val="Nadpis3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Netun">
    <w:name w:val="Základní text (3) + Ne tučné"/>
    <w:basedOn w:val="Zkladntext3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Nadpis3Exact">
    <w:name w:val="Nadpis #3 Exact"/>
    <w:basedOn w:val="Standardnpsmoodstavce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3105ptExact">
    <w:name w:val="Nadpis #3 + 10;5 pt Exact"/>
    <w:basedOn w:val="Nadpis3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Tun">
    <w:name w:val="Základní text (2) + Tučné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Candara" w:eastAsia="Candara" w:hAnsi="Candara" w:cs="Candar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Kurzva">
    <w:name w:val="Základní text (4) + Kurzíva"/>
    <w:basedOn w:val="Zkladntext4"/>
    <w:rPr>
      <w:rFonts w:ascii="Candara" w:eastAsia="Candara" w:hAnsi="Candara" w:cs="Candara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3Malpsmena">
    <w:name w:val="Základní text (3) + Malá písmena"/>
    <w:basedOn w:val="Zkladntext3"/>
    <w:rPr>
      <w:rFonts w:ascii="Calibri" w:eastAsia="Calibri" w:hAnsi="Calibri" w:cs="Calibri"/>
      <w:b/>
      <w:bCs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Candara13ptdkovn-1ptMtko150">
    <w:name w:val="Základní text (2) + Candara;13 pt;Řádkování -1 pt;Měřítko 150%"/>
    <w:basedOn w:val="Zkladntext2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-30"/>
      <w:w w:val="150"/>
      <w:position w:val="0"/>
      <w:sz w:val="26"/>
      <w:szCs w:val="26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Kurzva">
    <w:name w:val="Základní text (2) + Kurzíva"/>
    <w:basedOn w:val="Zkladntext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Tun0">
    <w:name w:val="Základní text (2) + Tučné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hlavneboZpatMalpsmena">
    <w:name w:val="Záhlaví nebo Zápatí + Malá písmena"/>
    <w:basedOn w:val="ZhlavneboZpat"/>
    <w:rPr>
      <w:rFonts w:ascii="Calibri" w:eastAsia="Calibri" w:hAnsi="Calibri" w:cs="Calibri"/>
      <w:b/>
      <w:bCs/>
      <w:i w:val="0"/>
      <w:iCs w:val="0"/>
      <w:smallCaps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6Exact">
    <w:name w:val="Základní text (6) Exact"/>
    <w:basedOn w:val="Standardnpsmoodstavce"/>
    <w:link w:val="Zkladntext6"/>
    <w:rPr>
      <w:rFonts w:ascii="Calibri" w:eastAsia="Calibri" w:hAnsi="Calibri" w:cs="Calibri"/>
      <w:b/>
      <w:bCs/>
      <w:i w:val="0"/>
      <w:iCs w:val="0"/>
      <w:smallCaps w:val="0"/>
      <w:strike w:val="0"/>
      <w:spacing w:val="-10"/>
      <w:sz w:val="22"/>
      <w:szCs w:val="22"/>
      <w:u w:val="none"/>
    </w:rPr>
  </w:style>
  <w:style w:type="character" w:customStyle="1" w:styleId="Zkladntext6ArialNarrow18ptNetundkovn0ptExact">
    <w:name w:val="Základní text (6) + Arial Narrow;18 pt;Ne tučné;Řádkování 0 pt Exact"/>
    <w:basedOn w:val="Zkladntext6Exact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cs-CZ" w:eastAsia="cs-CZ" w:bidi="cs-CZ"/>
    </w:rPr>
  </w:style>
  <w:style w:type="character" w:customStyle="1" w:styleId="Zkladntext7Exact">
    <w:name w:val="Základní text (7) Exact"/>
    <w:basedOn w:val="Standardnpsmoodstavce"/>
    <w:link w:val="Zkladntext7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8Exact">
    <w:name w:val="Základní text (8) Exact"/>
    <w:basedOn w:val="Standardnpsmoodstavce"/>
    <w:link w:val="Zkladntext8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Exact">
    <w:name w:val="Základní text (3) Exact"/>
    <w:basedOn w:val="Standardnpsmoodstavce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2">
    <w:name w:val="Záhlaví nebo Zápatí (2)"/>
    <w:basedOn w:val="Standardnpsmoodstavce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2"/>
      <w:szCs w:val="22"/>
      <w:u w:val="none"/>
    </w:rPr>
  </w:style>
  <w:style w:type="character" w:customStyle="1" w:styleId="ZhlavneboZpat11ptNetun">
    <w:name w:val="Záhlaví nebo Zápatí + 11 pt;Ne tučné"/>
    <w:basedOn w:val="ZhlavneboZpat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Tun1">
    <w:name w:val="Základní text (2) + Tučné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Tun2">
    <w:name w:val="Základní text (2) + Tučné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2">
    <w:name w:val="Základní text (2)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14ptTun">
    <w:name w:val="Základní text (2) + 14 pt;Tučné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Nadpis20">
    <w:name w:val="Nadpis #2_"/>
    <w:basedOn w:val="Standardnpsmoodstavce"/>
    <w:link w:val="Nadpis2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Nadpis22">
    <w:name w:val="Nadpis #2"/>
    <w:basedOn w:val="Nadpis20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cs-CZ" w:eastAsia="cs-CZ" w:bidi="cs-CZ"/>
    </w:rPr>
  </w:style>
  <w:style w:type="character" w:customStyle="1" w:styleId="Nadpis3105pt">
    <w:name w:val="Nadpis #3 + 10;5 pt"/>
    <w:basedOn w:val="Nadpis3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420" w:after="420" w:line="0" w:lineRule="atLeast"/>
      <w:ind w:hanging="800"/>
      <w:jc w:val="center"/>
    </w:pPr>
    <w:rPr>
      <w:rFonts w:ascii="Calibri" w:eastAsia="Calibri" w:hAnsi="Calibri" w:cs="Calibri"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960" w:line="0" w:lineRule="atLeast"/>
      <w:jc w:val="center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z w:val="21"/>
      <w:szCs w:val="21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120" w:line="0" w:lineRule="atLeast"/>
      <w:ind w:hanging="1680"/>
      <w:outlineLvl w:val="2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60" w:after="180" w:line="0" w:lineRule="atLeast"/>
      <w:jc w:val="both"/>
    </w:pPr>
    <w:rPr>
      <w:rFonts w:ascii="Candara" w:eastAsia="Candara" w:hAnsi="Candara" w:cs="Candara"/>
      <w:b/>
      <w:bCs/>
      <w:sz w:val="20"/>
      <w:szCs w:val="20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180" w:after="360" w:line="0" w:lineRule="atLeast"/>
      <w:ind w:hanging="720"/>
      <w:jc w:val="both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after="300" w:line="0" w:lineRule="atLeast"/>
    </w:pPr>
    <w:rPr>
      <w:rFonts w:ascii="Calibri" w:eastAsia="Calibri" w:hAnsi="Calibri" w:cs="Calibri"/>
      <w:b/>
      <w:bCs/>
      <w:spacing w:val="-10"/>
      <w:sz w:val="22"/>
      <w:szCs w:val="22"/>
    </w:rPr>
  </w:style>
  <w:style w:type="paragraph" w:customStyle="1" w:styleId="Zkladntext7">
    <w:name w:val="Základní text (7)"/>
    <w:basedOn w:val="Normln"/>
    <w:link w:val="Zkladntext7Exact"/>
    <w:pPr>
      <w:shd w:val="clear" w:color="auto" w:fill="FFFFFF"/>
      <w:spacing w:before="300" w:line="792" w:lineRule="exact"/>
    </w:pPr>
    <w:rPr>
      <w:rFonts w:ascii="Calibri" w:eastAsia="Calibri" w:hAnsi="Calibri" w:cs="Calibri"/>
      <w:b/>
      <w:bCs/>
      <w:sz w:val="21"/>
      <w:szCs w:val="21"/>
    </w:rPr>
  </w:style>
  <w:style w:type="paragraph" w:customStyle="1" w:styleId="Zkladntext8">
    <w:name w:val="Základní text (8)"/>
    <w:basedOn w:val="Normln"/>
    <w:link w:val="Zkladntext8Exact"/>
    <w:pPr>
      <w:shd w:val="clear" w:color="auto" w:fill="FFFFFF"/>
      <w:spacing w:line="792" w:lineRule="exact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80" w:line="0" w:lineRule="atLeast"/>
      <w:jc w:val="both"/>
      <w:outlineLvl w:val="0"/>
    </w:pPr>
    <w:rPr>
      <w:rFonts w:ascii="Calibri" w:eastAsia="Calibri" w:hAnsi="Calibri" w:cs="Calibri"/>
      <w:b/>
      <w:bCs/>
      <w:sz w:val="28"/>
      <w:szCs w:val="28"/>
    </w:rPr>
  </w:style>
  <w:style w:type="paragraph" w:customStyle="1" w:styleId="Nadpis21">
    <w:name w:val="Nadpis #2"/>
    <w:basedOn w:val="Normln"/>
    <w:link w:val="Nadpis20"/>
    <w:pPr>
      <w:shd w:val="clear" w:color="auto" w:fill="FFFFFF"/>
      <w:spacing w:before="480" w:line="353" w:lineRule="exact"/>
      <w:ind w:hanging="380"/>
      <w:outlineLvl w:val="1"/>
    </w:pPr>
    <w:rPr>
      <w:rFonts w:ascii="Calibri" w:eastAsia="Calibri" w:hAnsi="Calibri" w:cs="Calibri"/>
    </w:rPr>
  </w:style>
  <w:style w:type="paragraph" w:styleId="Zpat">
    <w:name w:val="footer"/>
    <w:basedOn w:val="Normln"/>
    <w:link w:val="ZpatChar"/>
    <w:uiPriority w:val="99"/>
    <w:unhideWhenUsed/>
    <w:rsid w:val="009671F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671F0"/>
    <w:rPr>
      <w:color w:val="000000"/>
    </w:rPr>
  </w:style>
  <w:style w:type="paragraph" w:styleId="Zhlav">
    <w:name w:val="header"/>
    <w:basedOn w:val="Normln"/>
    <w:link w:val="ZhlavChar"/>
    <w:uiPriority w:val="99"/>
    <w:unhideWhenUsed/>
    <w:rsid w:val="009671F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671F0"/>
    <w:rPr>
      <w:color w:val="000000"/>
    </w:rPr>
  </w:style>
  <w:style w:type="paragraph" w:styleId="Bezmezer">
    <w:name w:val="No Spacing"/>
    <w:uiPriority w:val="1"/>
    <w:qFormat/>
    <w:rsid w:val="00F972F3"/>
    <w:rPr>
      <w:color w:val="000000"/>
    </w:rPr>
  </w:style>
  <w:style w:type="character" w:customStyle="1" w:styleId="Nadpis2Char">
    <w:name w:val="Nadpis 2 Char"/>
    <w:basedOn w:val="Standardnpsmoodstavce"/>
    <w:link w:val="Nadpis2"/>
    <w:uiPriority w:val="9"/>
    <w:rsid w:val="008F093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8F093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D672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D6723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jmaskova@vozp.cz" TargetMode="Externa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maskova@vozp.cz" TargetMode="Externa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1071</Words>
  <Characters>6322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3_KM-20170202132609</vt:lpstr>
    </vt:vector>
  </TitlesOfParts>
  <Company/>
  <LinksUpToDate>false</LinksUpToDate>
  <CharactersWithSpaces>7379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3_KM-20170202132609</dc:title>
  <dc:creator>JM</dc:creator>
  <cp:lastModifiedBy>Kaczorová Marie</cp:lastModifiedBy>
  <cp:revision>3</cp:revision>
  <cp:lastPrinted>2018-04-25T05:53:00Z</cp:lastPrinted>
  <dcterms:created xsi:type="dcterms:W3CDTF">2018-05-10T14:01:00Z</dcterms:created>
  <dcterms:modified xsi:type="dcterms:W3CDTF">2018-05-10T14:17:00Z</dcterms:modified>
</cp:coreProperties>
</file>