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41" w:rsidRDefault="00DE2841" w:rsidP="00DE2841">
      <w:pPr>
        <w:spacing w:after="0"/>
        <w:ind w:left="392" w:hanging="392"/>
        <w:jc w:val="center"/>
      </w:pPr>
      <w:bookmarkStart w:id="0" w:name="_GoBack"/>
      <w:bookmarkEnd w:id="0"/>
    </w:p>
    <w:p w:rsidR="00DE2841" w:rsidRDefault="00DE2841" w:rsidP="00DE2841">
      <w:pPr>
        <w:pStyle w:val="Normlnodrky"/>
        <w:numPr>
          <w:ilvl w:val="0"/>
          <w:numId w:val="0"/>
        </w:numPr>
        <w:jc w:val="left"/>
      </w:pPr>
      <w:r>
        <w:t>Příloha č. 2 výzvy</w:t>
      </w: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3538"/>
        <w:gridCol w:w="4914"/>
      </w:tblGrid>
      <w:tr w:rsidR="00DE2841" w:rsidRPr="004E60CE" w:rsidTr="00495FEB">
        <w:trPr>
          <w:trHeight w:val="41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E2841" w:rsidRPr="004E60CE" w:rsidTr="00495FEB">
        <w:trPr>
          <w:trHeight w:val="55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DE2841" w:rsidRPr="004E60CE" w:rsidRDefault="00495FEB" w:rsidP="00AD743B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t xml:space="preserve">Provedení statutárního auditu u </w:t>
            </w:r>
            <w:proofErr w:type="spellStart"/>
            <w:r>
              <w:t>VoZP</w:t>
            </w:r>
            <w:proofErr w:type="spellEnd"/>
            <w:r>
              <w:t xml:space="preserve"> ČR za rok 2017 - 2020</w:t>
            </w:r>
          </w:p>
        </w:tc>
      </w:tr>
      <w:tr w:rsidR="00DE2841" w:rsidRPr="004E60CE" w:rsidTr="00495FEB">
        <w:trPr>
          <w:trHeight w:val="1011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657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974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495FEB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EB" w:rsidRPr="004E60CE" w:rsidRDefault="00495FEB" w:rsidP="00E261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FEB" w:rsidRPr="004E60CE" w:rsidRDefault="00495FEB" w:rsidP="00E261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 DS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FEB" w:rsidRPr="004E60CE" w:rsidRDefault="00495FEB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495FEB" w:rsidP="00E261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7D44C7" w:rsidP="00E261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DPH v sazbě ……%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567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DE2841" w:rsidRDefault="00DE2841" w:rsidP="00DE2841">
      <w:pPr>
        <w:spacing w:after="0"/>
      </w:pPr>
    </w:p>
    <w:p w:rsidR="00DE2841" w:rsidRDefault="00DE2841" w:rsidP="00DE2841">
      <w:pPr>
        <w:spacing w:after="0"/>
      </w:pPr>
    </w:p>
    <w:p w:rsidR="00DE2841" w:rsidRDefault="00DE2841" w:rsidP="00DE2841">
      <w:pPr>
        <w:spacing w:after="0"/>
      </w:pPr>
    </w:p>
    <w:p w:rsidR="00DE2841" w:rsidRPr="00766160" w:rsidRDefault="00DE2841" w:rsidP="00DE2841">
      <w:r>
        <w:t>V …………dne…………</w:t>
      </w:r>
    </w:p>
    <w:p w:rsidR="00DE2841" w:rsidRDefault="00DE2841" w:rsidP="00DE2841"/>
    <w:p w:rsidR="00DE2841" w:rsidRPr="00766160" w:rsidRDefault="00DE2841" w:rsidP="00DE2841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DE2841" w:rsidRDefault="00DE2841" w:rsidP="00DE2841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jednat za </w:t>
      </w:r>
      <w:r>
        <w:t>dodavatel</w:t>
      </w:r>
      <w:r w:rsidRPr="00766160">
        <w:t>e</w:t>
      </w:r>
    </w:p>
    <w:p w:rsidR="003C2683" w:rsidRDefault="003C2683" w:rsidP="00DE2841"/>
    <w:sectPr w:rsidR="003C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41"/>
    <w:rsid w:val="003C2683"/>
    <w:rsid w:val="00495FEB"/>
    <w:rsid w:val="006F78DC"/>
    <w:rsid w:val="007D44C7"/>
    <w:rsid w:val="00AD743B"/>
    <w:rsid w:val="00B76D4A"/>
    <w:rsid w:val="00D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021A-B3E3-44FA-B2F0-44D2E48B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841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E2841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customStyle="1" w:styleId="NormlnsWWW5">
    <w:name w:val="Normální (síť WWW)5"/>
    <w:basedOn w:val="Normln"/>
    <w:rsid w:val="00DE2841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Poláková Kateřina</cp:lastModifiedBy>
  <cp:revision>2</cp:revision>
  <cp:lastPrinted>2017-03-17T13:59:00Z</cp:lastPrinted>
  <dcterms:created xsi:type="dcterms:W3CDTF">2017-03-31T11:54:00Z</dcterms:created>
  <dcterms:modified xsi:type="dcterms:W3CDTF">2017-03-31T11:54:00Z</dcterms:modified>
</cp:coreProperties>
</file>