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1CF" w:rsidRDefault="000A01CF" w:rsidP="00987BA2">
      <w:pPr>
        <w:rPr>
          <w:rFonts w:asciiTheme="minorHAnsi" w:hAnsiTheme="minorHAnsi" w:cstheme="minorHAnsi"/>
          <w:b/>
          <w:bCs/>
          <w:sz w:val="24"/>
          <w:szCs w:val="24"/>
        </w:rPr>
      </w:pPr>
      <w:r>
        <w:rPr>
          <w:rFonts w:asciiTheme="minorHAnsi" w:hAnsiTheme="minorHAnsi" w:cstheme="minorHAnsi"/>
          <w:b/>
          <w:bCs/>
          <w:sz w:val="24"/>
          <w:szCs w:val="24"/>
        </w:rPr>
        <w:t xml:space="preserve">Příloha č. 1 Zadávací dokumentace </w:t>
      </w:r>
    </w:p>
    <w:p w:rsidR="000A01CF" w:rsidRDefault="000A01CF" w:rsidP="00987BA2">
      <w:pPr>
        <w:rPr>
          <w:rFonts w:asciiTheme="minorHAnsi" w:hAnsiTheme="minorHAnsi" w:cstheme="minorHAnsi"/>
          <w:b/>
          <w:bCs/>
          <w:sz w:val="24"/>
          <w:szCs w:val="24"/>
        </w:rPr>
      </w:pPr>
    </w:p>
    <w:p w:rsidR="00987BA2" w:rsidRPr="00987BA2" w:rsidRDefault="00987BA2" w:rsidP="00987BA2">
      <w:pPr>
        <w:rPr>
          <w:rFonts w:asciiTheme="minorHAnsi" w:hAnsiTheme="minorHAnsi" w:cstheme="minorHAnsi"/>
          <w:b/>
          <w:bCs/>
          <w:sz w:val="24"/>
          <w:szCs w:val="24"/>
        </w:rPr>
      </w:pPr>
      <w:r w:rsidRPr="00987BA2">
        <w:rPr>
          <w:rFonts w:asciiTheme="minorHAnsi" w:hAnsiTheme="minorHAnsi" w:cstheme="minorHAnsi"/>
          <w:b/>
          <w:bCs/>
          <w:sz w:val="24"/>
          <w:szCs w:val="24"/>
        </w:rPr>
        <w:t>Vojenská zdravotní pojišťovna České republiky, zdravotní pojišťovna</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IČO: 47114975</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se sídlem: Drahobejlova 1404/4, 190 03 Praha 9</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jejímž jménem jedná: Ing</w:t>
      </w:r>
      <w:r w:rsidR="0092716A">
        <w:rPr>
          <w:rFonts w:asciiTheme="minorHAnsi" w:hAnsiTheme="minorHAnsi" w:cstheme="minorHAnsi"/>
          <w:sz w:val="24"/>
          <w:szCs w:val="24"/>
        </w:rPr>
        <w:t xml:space="preserve">. </w:t>
      </w:r>
      <w:r w:rsidR="0097474B">
        <w:rPr>
          <w:rFonts w:asciiTheme="minorHAnsi" w:hAnsiTheme="minorHAnsi" w:cstheme="minorHAnsi"/>
          <w:sz w:val="24"/>
          <w:szCs w:val="24"/>
        </w:rPr>
        <w:t xml:space="preserve">Josef </w:t>
      </w:r>
      <w:proofErr w:type="spellStart"/>
      <w:r w:rsidR="0097474B">
        <w:rPr>
          <w:rFonts w:asciiTheme="minorHAnsi" w:hAnsiTheme="minorHAnsi" w:cstheme="minorHAnsi"/>
          <w:sz w:val="24"/>
          <w:szCs w:val="24"/>
        </w:rPr>
        <w:t>Diessl</w:t>
      </w:r>
      <w:proofErr w:type="spellEnd"/>
      <w:r w:rsidRPr="00987BA2">
        <w:rPr>
          <w:rFonts w:asciiTheme="minorHAnsi" w:hAnsiTheme="minorHAnsi" w:cstheme="minorHAnsi"/>
          <w:sz w:val="24"/>
          <w:szCs w:val="24"/>
        </w:rPr>
        <w:t>, generální ředitel</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bankovní spojení: Česká národní banka</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číslo účtu: 2011300091/0710</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zapsaná v obchodním rejstříku vedeném Městským soudem v Praze, oddíl A, vložka č. 7564</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(dále jen „</w:t>
      </w:r>
      <w:r w:rsidRPr="00987BA2">
        <w:rPr>
          <w:rFonts w:asciiTheme="minorHAnsi" w:hAnsiTheme="minorHAnsi" w:cstheme="minorHAnsi"/>
          <w:b/>
          <w:sz w:val="24"/>
          <w:szCs w:val="24"/>
        </w:rPr>
        <w:t>objednatel</w:t>
      </w:r>
      <w:r w:rsidRPr="00987BA2">
        <w:rPr>
          <w:rFonts w:asciiTheme="minorHAnsi" w:hAnsiTheme="minorHAnsi" w:cstheme="minorHAnsi"/>
          <w:sz w:val="24"/>
          <w:szCs w:val="24"/>
        </w:rPr>
        <w:t>“)</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na straně jedné</w:t>
      </w: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a</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ind w:firstLine="18"/>
        <w:rPr>
          <w:rFonts w:asciiTheme="minorHAnsi" w:hAnsiTheme="minorHAnsi" w:cstheme="minorHAnsi"/>
          <w:b/>
          <w:sz w:val="24"/>
          <w:szCs w:val="24"/>
        </w:rPr>
      </w:pPr>
      <w:r w:rsidRPr="00987BA2">
        <w:rPr>
          <w:rFonts w:asciiTheme="minorHAnsi" w:hAnsiTheme="minorHAnsi" w:cstheme="minorHAnsi"/>
          <w:b/>
          <w:sz w:val="24"/>
          <w:szCs w:val="24"/>
        </w:rPr>
        <w:t xml:space="preserve">………………..  /název, právní forma -  </w:t>
      </w:r>
      <w:r w:rsidRPr="00987BA2">
        <w:rPr>
          <w:rFonts w:asciiTheme="minorHAnsi" w:hAnsiTheme="minorHAnsi" w:cstheme="minorHAnsi"/>
          <w:sz w:val="24"/>
          <w:szCs w:val="24"/>
        </w:rPr>
        <w:t>doplní zhotovitel</w:t>
      </w:r>
      <w:r w:rsidRPr="00987BA2">
        <w:rPr>
          <w:rFonts w:asciiTheme="minorHAnsi" w:hAnsiTheme="minorHAnsi" w:cstheme="minorHAnsi"/>
          <w:b/>
          <w:sz w:val="24"/>
          <w:szCs w:val="24"/>
        </w:rPr>
        <w:t xml:space="preserve">/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IČO:</w:t>
      </w:r>
    </w:p>
    <w:p w:rsidR="00987BA2" w:rsidRPr="00987BA2" w:rsidRDefault="00987BA2" w:rsidP="00987BA2">
      <w:pPr>
        <w:ind w:firstLine="18"/>
        <w:rPr>
          <w:rFonts w:asciiTheme="minorHAnsi" w:hAnsiTheme="minorHAnsi" w:cstheme="minorHAnsi"/>
          <w:sz w:val="24"/>
          <w:szCs w:val="24"/>
        </w:rPr>
      </w:pPr>
      <w:r w:rsidRPr="00987BA2">
        <w:rPr>
          <w:rFonts w:asciiTheme="minorHAnsi" w:hAnsiTheme="minorHAnsi" w:cstheme="minorHAnsi"/>
          <w:sz w:val="24"/>
          <w:szCs w:val="24"/>
        </w:rPr>
        <w:t xml:space="preserve">se sídlem: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jejímž jménem jedná:</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bankovní spojení: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číslo účtu: </w:t>
      </w:r>
    </w:p>
    <w:p w:rsidR="00987BA2" w:rsidRPr="00987BA2" w:rsidRDefault="00987BA2" w:rsidP="00987BA2">
      <w:pPr>
        <w:pStyle w:val="Prosttext"/>
        <w:rPr>
          <w:rFonts w:asciiTheme="minorHAnsi" w:hAnsiTheme="minorHAnsi" w:cstheme="minorHAnsi"/>
          <w:sz w:val="24"/>
          <w:szCs w:val="24"/>
          <w:lang w:val="cs-CZ"/>
        </w:rPr>
      </w:pPr>
      <w:r w:rsidRPr="00987BA2">
        <w:rPr>
          <w:rFonts w:asciiTheme="minorHAnsi" w:hAnsiTheme="minorHAnsi" w:cstheme="minorHAnsi"/>
          <w:sz w:val="24"/>
          <w:szCs w:val="24"/>
        </w:rPr>
        <w:t>zapsaná v obchodním rejstříku vedeném</w:t>
      </w:r>
      <w:r w:rsidRPr="00987BA2">
        <w:rPr>
          <w:rFonts w:asciiTheme="minorHAnsi" w:hAnsiTheme="minorHAnsi" w:cstheme="minorHAnsi"/>
          <w:sz w:val="24"/>
          <w:szCs w:val="24"/>
          <w:lang w:val="cs-CZ"/>
        </w:rPr>
        <w:t xml:space="preserve"> ............. , </w:t>
      </w:r>
      <w:proofErr w:type="gramStart"/>
      <w:r w:rsidRPr="00987BA2">
        <w:rPr>
          <w:rFonts w:asciiTheme="minorHAnsi" w:hAnsiTheme="minorHAnsi" w:cstheme="minorHAnsi"/>
          <w:sz w:val="24"/>
          <w:szCs w:val="24"/>
          <w:lang w:val="cs-CZ"/>
        </w:rPr>
        <w:t>oddíl    , vložka</w:t>
      </w:r>
      <w:proofErr w:type="gramEnd"/>
      <w:r w:rsidRPr="00987BA2">
        <w:rPr>
          <w:rFonts w:asciiTheme="minorHAnsi" w:hAnsiTheme="minorHAnsi" w:cstheme="minorHAnsi"/>
          <w:sz w:val="24"/>
          <w:szCs w:val="24"/>
          <w:lang w:val="cs-CZ"/>
        </w:rPr>
        <w:t xml:space="preserve"> č. </w:t>
      </w:r>
    </w:p>
    <w:p w:rsidR="00987BA2" w:rsidRPr="00987BA2" w:rsidRDefault="00987BA2" w:rsidP="00987BA2">
      <w:pPr>
        <w:pStyle w:val="Prosttext"/>
        <w:rPr>
          <w:rFonts w:asciiTheme="minorHAnsi" w:hAnsiTheme="minorHAnsi" w:cstheme="minorHAnsi"/>
          <w:bCs/>
          <w:snapToGrid w:val="0"/>
          <w:sz w:val="24"/>
          <w:szCs w:val="24"/>
          <w:lang w:val="cs-CZ"/>
        </w:rPr>
      </w:pPr>
    </w:p>
    <w:p w:rsidR="00987BA2" w:rsidRPr="00987BA2" w:rsidRDefault="00987BA2" w:rsidP="00987BA2">
      <w:pPr>
        <w:ind w:firstLine="18"/>
        <w:rPr>
          <w:rFonts w:asciiTheme="minorHAnsi" w:hAnsiTheme="minorHAnsi" w:cstheme="minorHAnsi"/>
          <w:sz w:val="24"/>
          <w:szCs w:val="24"/>
        </w:rPr>
      </w:pPr>
      <w:r w:rsidRPr="00987BA2">
        <w:rPr>
          <w:rFonts w:asciiTheme="minorHAnsi" w:hAnsiTheme="minorHAnsi" w:cstheme="minorHAnsi"/>
          <w:sz w:val="24"/>
          <w:szCs w:val="24"/>
        </w:rPr>
        <w:t>(dále jen „</w:t>
      </w:r>
      <w:r w:rsidRPr="00987BA2">
        <w:rPr>
          <w:rFonts w:asciiTheme="minorHAnsi" w:hAnsiTheme="minorHAnsi" w:cstheme="minorHAnsi"/>
          <w:b/>
          <w:sz w:val="24"/>
          <w:szCs w:val="24"/>
        </w:rPr>
        <w:t>zhotovitel</w:t>
      </w:r>
      <w:r w:rsidRPr="00987BA2">
        <w:rPr>
          <w:rFonts w:asciiTheme="minorHAnsi" w:hAnsiTheme="minorHAnsi" w:cstheme="minorHAnsi"/>
          <w:sz w:val="24"/>
          <w:szCs w:val="24"/>
        </w:rPr>
        <w:t>“)</w:t>
      </w:r>
    </w:p>
    <w:p w:rsidR="00987BA2" w:rsidRPr="00987BA2" w:rsidRDefault="00987BA2" w:rsidP="00987BA2">
      <w:pPr>
        <w:ind w:firstLine="18"/>
        <w:rPr>
          <w:rFonts w:asciiTheme="minorHAnsi" w:hAnsiTheme="minorHAnsi" w:cstheme="minorHAnsi"/>
          <w:sz w:val="24"/>
          <w:szCs w:val="24"/>
        </w:rPr>
      </w:pPr>
      <w:r w:rsidRPr="00987BA2">
        <w:rPr>
          <w:rFonts w:asciiTheme="minorHAnsi" w:hAnsiTheme="minorHAnsi" w:cstheme="minorHAnsi"/>
          <w:sz w:val="24"/>
          <w:szCs w:val="24"/>
        </w:rPr>
        <w:t>na straně druhé</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widowControl w:val="0"/>
        <w:autoSpaceDE w:val="0"/>
        <w:autoSpaceDN w:val="0"/>
        <w:adjustRightInd w:val="0"/>
        <w:jc w:val="center"/>
        <w:rPr>
          <w:rFonts w:asciiTheme="minorHAnsi" w:hAnsiTheme="minorHAnsi" w:cstheme="minorHAnsi"/>
          <w:sz w:val="24"/>
          <w:szCs w:val="24"/>
        </w:rPr>
      </w:pPr>
      <w:r w:rsidRPr="00987BA2">
        <w:rPr>
          <w:rFonts w:asciiTheme="minorHAnsi" w:hAnsiTheme="minorHAnsi" w:cstheme="minorHAnsi"/>
          <w:sz w:val="24"/>
          <w:szCs w:val="24"/>
        </w:rPr>
        <w:t xml:space="preserve">uzavřeli níže uvedeného dne, měsíce a roku </w:t>
      </w:r>
    </w:p>
    <w:p w:rsidR="00987BA2" w:rsidRPr="00987BA2" w:rsidRDefault="00987BA2" w:rsidP="00987BA2">
      <w:pPr>
        <w:widowControl w:val="0"/>
        <w:autoSpaceDE w:val="0"/>
        <w:autoSpaceDN w:val="0"/>
        <w:adjustRightInd w:val="0"/>
        <w:jc w:val="center"/>
        <w:rPr>
          <w:rFonts w:asciiTheme="minorHAnsi" w:hAnsiTheme="minorHAnsi" w:cstheme="minorHAnsi"/>
          <w:sz w:val="24"/>
          <w:szCs w:val="24"/>
        </w:rPr>
      </w:pPr>
      <w:r w:rsidRPr="00987BA2">
        <w:rPr>
          <w:rFonts w:asciiTheme="minorHAnsi" w:hAnsiTheme="minorHAnsi" w:cstheme="minorHAnsi"/>
          <w:sz w:val="24"/>
          <w:szCs w:val="24"/>
        </w:rPr>
        <w:t xml:space="preserve">podle § 2586 a násl. zákona č. 89/2012 Sb., občanský zákoník, </w:t>
      </w:r>
      <w:r w:rsidRPr="00987BA2">
        <w:rPr>
          <w:rFonts w:asciiTheme="minorHAnsi" w:hAnsiTheme="minorHAnsi" w:cstheme="minorHAnsi"/>
          <w:sz w:val="24"/>
          <w:szCs w:val="24"/>
        </w:rPr>
        <w:br/>
        <w:t>v platném znění (dále jen „občanský zákoník“)</w:t>
      </w:r>
    </w:p>
    <w:p w:rsidR="00987BA2" w:rsidRPr="00987BA2" w:rsidRDefault="00987BA2" w:rsidP="00987BA2">
      <w:pPr>
        <w:widowControl w:val="0"/>
        <w:autoSpaceDE w:val="0"/>
        <w:autoSpaceDN w:val="0"/>
        <w:adjustRightInd w:val="0"/>
        <w:jc w:val="center"/>
        <w:rPr>
          <w:rFonts w:asciiTheme="minorHAnsi" w:hAnsiTheme="minorHAnsi" w:cstheme="minorHAnsi"/>
          <w:sz w:val="24"/>
          <w:szCs w:val="24"/>
        </w:rPr>
      </w:pPr>
    </w:p>
    <w:p w:rsidR="00987BA2" w:rsidRPr="00987BA2" w:rsidRDefault="00987BA2" w:rsidP="00987BA2">
      <w:pPr>
        <w:widowControl w:val="0"/>
        <w:autoSpaceDE w:val="0"/>
        <w:autoSpaceDN w:val="0"/>
        <w:adjustRightInd w:val="0"/>
        <w:jc w:val="center"/>
        <w:rPr>
          <w:rFonts w:asciiTheme="minorHAnsi" w:hAnsiTheme="minorHAnsi" w:cstheme="minorHAnsi"/>
          <w:sz w:val="24"/>
          <w:szCs w:val="24"/>
        </w:rPr>
      </w:pPr>
      <w:r w:rsidRPr="00987BA2">
        <w:rPr>
          <w:rFonts w:asciiTheme="minorHAnsi" w:hAnsiTheme="minorHAnsi" w:cstheme="minorHAnsi"/>
          <w:sz w:val="24"/>
          <w:szCs w:val="24"/>
        </w:rPr>
        <w:t>tuto</w:t>
      </w:r>
    </w:p>
    <w:p w:rsidR="00987BA2" w:rsidRPr="00987BA2" w:rsidRDefault="00987BA2" w:rsidP="00987BA2">
      <w:pPr>
        <w:widowControl w:val="0"/>
        <w:autoSpaceDE w:val="0"/>
        <w:autoSpaceDN w:val="0"/>
        <w:adjustRightInd w:val="0"/>
        <w:jc w:val="center"/>
        <w:rPr>
          <w:rFonts w:asciiTheme="minorHAnsi" w:hAnsiTheme="minorHAnsi" w:cstheme="minorHAnsi"/>
          <w:sz w:val="24"/>
          <w:szCs w:val="24"/>
        </w:rPr>
      </w:pPr>
    </w:p>
    <w:p w:rsidR="00987BA2" w:rsidRPr="00987BA2" w:rsidRDefault="00987BA2" w:rsidP="00987BA2">
      <w:pPr>
        <w:widowControl w:val="0"/>
        <w:autoSpaceDE w:val="0"/>
        <w:autoSpaceDN w:val="0"/>
        <w:adjustRightInd w:val="0"/>
        <w:jc w:val="center"/>
        <w:rPr>
          <w:rFonts w:asciiTheme="minorHAnsi" w:hAnsiTheme="minorHAnsi" w:cstheme="minorHAnsi"/>
          <w:b/>
          <w:sz w:val="24"/>
          <w:szCs w:val="24"/>
        </w:rPr>
      </w:pPr>
      <w:r w:rsidRPr="00987BA2">
        <w:rPr>
          <w:rFonts w:asciiTheme="minorHAnsi" w:hAnsiTheme="minorHAnsi" w:cstheme="minorHAnsi"/>
          <w:b/>
          <w:sz w:val="24"/>
          <w:szCs w:val="24"/>
        </w:rPr>
        <w:t>Smlouvu o dílo</w:t>
      </w:r>
    </w:p>
    <w:p w:rsidR="00987BA2" w:rsidRPr="00987BA2" w:rsidRDefault="00987BA2" w:rsidP="00987BA2">
      <w:pPr>
        <w:widowControl w:val="0"/>
        <w:autoSpaceDE w:val="0"/>
        <w:autoSpaceDN w:val="0"/>
        <w:adjustRightInd w:val="0"/>
        <w:jc w:val="center"/>
        <w:rPr>
          <w:rFonts w:asciiTheme="minorHAnsi" w:hAnsiTheme="minorHAnsi" w:cstheme="minorHAnsi"/>
          <w:b/>
          <w:sz w:val="24"/>
          <w:szCs w:val="24"/>
        </w:rPr>
      </w:pPr>
    </w:p>
    <w:p w:rsidR="00987BA2" w:rsidRPr="00987BA2" w:rsidRDefault="00987BA2" w:rsidP="00987BA2">
      <w:pPr>
        <w:widowControl w:val="0"/>
        <w:autoSpaceDE w:val="0"/>
        <w:autoSpaceDN w:val="0"/>
        <w:adjustRightInd w:val="0"/>
        <w:jc w:val="center"/>
        <w:rPr>
          <w:rFonts w:asciiTheme="minorHAnsi" w:hAnsiTheme="minorHAnsi" w:cstheme="minorHAnsi"/>
          <w:b/>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I.</w:t>
      </w:r>
    </w:p>
    <w:p w:rsidR="00987BA2" w:rsidRPr="00987BA2" w:rsidRDefault="00987BA2" w:rsidP="00987BA2">
      <w:pPr>
        <w:widowControl w:val="0"/>
        <w:autoSpaceDE w:val="0"/>
        <w:autoSpaceDN w:val="0"/>
        <w:adjustRightInd w:val="0"/>
        <w:jc w:val="center"/>
        <w:rPr>
          <w:rFonts w:asciiTheme="minorHAnsi" w:hAnsiTheme="minorHAnsi" w:cstheme="minorHAnsi"/>
          <w:b/>
          <w:sz w:val="24"/>
          <w:szCs w:val="24"/>
        </w:rPr>
      </w:pPr>
      <w:r w:rsidRPr="00987BA2">
        <w:rPr>
          <w:rFonts w:asciiTheme="minorHAnsi" w:hAnsiTheme="minorHAnsi" w:cstheme="minorHAnsi"/>
          <w:b/>
          <w:sz w:val="24"/>
          <w:szCs w:val="24"/>
        </w:rPr>
        <w:t>Úvod</w:t>
      </w:r>
    </w:p>
    <w:p w:rsidR="00987BA2" w:rsidRPr="00987BA2" w:rsidRDefault="00987BA2" w:rsidP="00987BA2">
      <w:pPr>
        <w:widowControl w:val="0"/>
        <w:autoSpaceDE w:val="0"/>
        <w:autoSpaceDN w:val="0"/>
        <w:adjustRightInd w:val="0"/>
        <w:jc w:val="center"/>
        <w:rPr>
          <w:rFonts w:asciiTheme="minorHAnsi" w:hAnsiTheme="minorHAnsi" w:cstheme="minorHAnsi"/>
          <w:b/>
          <w:sz w:val="24"/>
          <w:szCs w:val="24"/>
        </w:rPr>
      </w:pPr>
    </w:p>
    <w:p w:rsidR="00987BA2" w:rsidRPr="00987BA2" w:rsidRDefault="00987BA2" w:rsidP="00987BA2">
      <w:pPr>
        <w:widowControl w:val="0"/>
        <w:autoSpaceDE w:val="0"/>
        <w:autoSpaceDN w:val="0"/>
        <w:adjustRightInd w:val="0"/>
        <w:jc w:val="both"/>
        <w:rPr>
          <w:rFonts w:asciiTheme="minorHAnsi" w:hAnsiTheme="minorHAnsi" w:cstheme="minorHAnsi"/>
          <w:sz w:val="24"/>
          <w:szCs w:val="24"/>
        </w:rPr>
      </w:pPr>
      <w:r w:rsidRPr="00987BA2">
        <w:rPr>
          <w:rFonts w:asciiTheme="minorHAnsi" w:hAnsiTheme="minorHAnsi" w:cstheme="minorHAnsi"/>
          <w:sz w:val="24"/>
          <w:szCs w:val="24"/>
        </w:rPr>
        <w:t xml:space="preserve">       Smlouvou o dílo se zhotovitel zavazuje provést na svůj náklad a nebezpečí pro objednatele dílo a objednatel se zavazuje dílo převzít a zaplatit cenu (dále jen Smlouva).</w:t>
      </w:r>
    </w:p>
    <w:p w:rsidR="00987BA2" w:rsidRPr="00987BA2" w:rsidRDefault="00987BA2" w:rsidP="00987BA2">
      <w:pPr>
        <w:widowControl w:val="0"/>
        <w:autoSpaceDE w:val="0"/>
        <w:autoSpaceDN w:val="0"/>
        <w:adjustRightInd w:val="0"/>
        <w:jc w:val="center"/>
        <w:rPr>
          <w:rFonts w:asciiTheme="minorHAnsi" w:hAnsiTheme="minorHAnsi" w:cstheme="minorHAnsi"/>
          <w:b/>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II.</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Předmět smlouvy</w:t>
      </w:r>
    </w:p>
    <w:p w:rsidR="00987BA2" w:rsidRPr="00987BA2" w:rsidRDefault="00987BA2" w:rsidP="00987BA2">
      <w:pPr>
        <w:jc w:val="both"/>
        <w:rPr>
          <w:rFonts w:asciiTheme="minorHAnsi" w:hAnsiTheme="minorHAnsi" w:cstheme="minorHAnsi"/>
          <w:sz w:val="24"/>
          <w:szCs w:val="24"/>
        </w:rPr>
      </w:pPr>
    </w:p>
    <w:p w:rsidR="00987BA2" w:rsidRPr="00987BA2" w:rsidRDefault="00987BA2" w:rsidP="00987BA2">
      <w:pPr>
        <w:pStyle w:val="Odstavecseseznamem"/>
        <w:numPr>
          <w:ilvl w:val="0"/>
          <w:numId w:val="10"/>
        </w:numPr>
        <w:jc w:val="both"/>
        <w:rPr>
          <w:rFonts w:asciiTheme="minorHAnsi" w:hAnsiTheme="minorHAnsi" w:cstheme="minorHAnsi"/>
          <w:sz w:val="24"/>
          <w:szCs w:val="24"/>
        </w:rPr>
      </w:pPr>
      <w:r w:rsidRPr="00987BA2">
        <w:rPr>
          <w:rFonts w:asciiTheme="minorHAnsi" w:hAnsiTheme="minorHAnsi" w:cstheme="minorHAnsi"/>
          <w:sz w:val="24"/>
          <w:szCs w:val="24"/>
        </w:rPr>
        <w:lastRenderedPageBreak/>
        <w:t xml:space="preserve">Zhotovitel se zavazuje </w:t>
      </w:r>
      <w:proofErr w:type="gramStart"/>
      <w:r w:rsidRPr="00987BA2">
        <w:rPr>
          <w:rFonts w:asciiTheme="minorHAnsi" w:hAnsiTheme="minorHAnsi" w:cstheme="minorHAnsi"/>
          <w:sz w:val="24"/>
          <w:szCs w:val="24"/>
        </w:rPr>
        <w:t>provést  pro</w:t>
      </w:r>
      <w:proofErr w:type="gramEnd"/>
      <w:r w:rsidRPr="00987BA2">
        <w:rPr>
          <w:rFonts w:asciiTheme="minorHAnsi" w:hAnsiTheme="minorHAnsi" w:cstheme="minorHAnsi"/>
          <w:sz w:val="24"/>
          <w:szCs w:val="24"/>
        </w:rPr>
        <w:t xml:space="preserve"> objednatele dílo: Zpracování celobarevného časopisu „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w:t>
      </w:r>
      <w:proofErr w:type="gramStart"/>
      <w:r w:rsidRPr="00987BA2">
        <w:rPr>
          <w:rFonts w:asciiTheme="minorHAnsi" w:hAnsiTheme="minorHAnsi" w:cstheme="minorHAnsi"/>
          <w:sz w:val="24"/>
          <w:szCs w:val="24"/>
        </w:rPr>
        <w:t>2017“  (dále</w:t>
      </w:r>
      <w:proofErr w:type="gramEnd"/>
      <w:r w:rsidRPr="00987BA2">
        <w:rPr>
          <w:rFonts w:asciiTheme="minorHAnsi" w:hAnsiTheme="minorHAnsi" w:cstheme="minorHAnsi"/>
          <w:sz w:val="24"/>
          <w:szCs w:val="24"/>
        </w:rPr>
        <w:t xml:space="preserve"> jen "Zpravodaj") ve dvou částech: </w:t>
      </w:r>
    </w:p>
    <w:p w:rsidR="00987BA2" w:rsidRPr="00987BA2" w:rsidRDefault="00987BA2" w:rsidP="00987BA2">
      <w:pPr>
        <w:ind w:left="720"/>
        <w:rPr>
          <w:rFonts w:asciiTheme="minorHAnsi" w:hAnsiTheme="minorHAnsi" w:cstheme="minorHAnsi"/>
          <w:sz w:val="24"/>
          <w:szCs w:val="24"/>
        </w:rPr>
      </w:pPr>
    </w:p>
    <w:p w:rsidR="00987BA2" w:rsidRPr="00987BA2"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 xml:space="preserve">první část: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číslo 1, v rozsahu 32 stran,</w:t>
      </w:r>
    </w:p>
    <w:p w:rsidR="00987BA2" w:rsidRPr="00987BA2"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 xml:space="preserve">druhá část: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číslo 2, v rozsahu 52 stran,</w:t>
      </w:r>
    </w:p>
    <w:p w:rsidR="00987BA2" w:rsidRPr="00987BA2"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každá část (číslo) v nákladu á 46</w:t>
      </w:r>
      <w:r w:rsidR="00E81537">
        <w:rPr>
          <w:rFonts w:asciiTheme="minorHAnsi" w:hAnsiTheme="minorHAnsi" w:cstheme="minorHAnsi"/>
          <w:sz w:val="24"/>
          <w:szCs w:val="24"/>
        </w:rPr>
        <w:t>5</w:t>
      </w:r>
      <w:r w:rsidRPr="00987BA2">
        <w:rPr>
          <w:rFonts w:asciiTheme="minorHAnsi" w:hAnsiTheme="minorHAnsi" w:cstheme="minorHAnsi"/>
          <w:sz w:val="24"/>
          <w:szCs w:val="24"/>
        </w:rPr>
        <w:t xml:space="preserve"> 000 kusů výtisků.</w:t>
      </w:r>
    </w:p>
    <w:p w:rsidR="00987BA2" w:rsidRPr="00987BA2" w:rsidRDefault="00987BA2" w:rsidP="00987BA2">
      <w:pPr>
        <w:ind w:left="720"/>
        <w:rPr>
          <w:rFonts w:asciiTheme="minorHAnsi" w:hAnsiTheme="minorHAnsi" w:cstheme="minorHAnsi"/>
          <w:sz w:val="24"/>
          <w:szCs w:val="24"/>
        </w:rPr>
      </w:pPr>
    </w:p>
    <w:p w:rsidR="00987BA2" w:rsidRPr="00987BA2" w:rsidRDefault="00987BA2" w:rsidP="00987BA2">
      <w:pPr>
        <w:ind w:left="720"/>
        <w:rPr>
          <w:rFonts w:asciiTheme="minorHAnsi" w:hAnsiTheme="minorHAnsi" w:cstheme="minorHAnsi"/>
          <w:sz w:val="24"/>
          <w:szCs w:val="24"/>
        </w:rPr>
      </w:pPr>
    </w:p>
    <w:p w:rsidR="00E65D3F" w:rsidRDefault="00987BA2" w:rsidP="00E65D3F">
      <w:pPr>
        <w:pStyle w:val="Odstavecseseznamem"/>
        <w:numPr>
          <w:ilvl w:val="0"/>
          <w:numId w:val="6"/>
        </w:numPr>
        <w:rPr>
          <w:rFonts w:asciiTheme="minorHAnsi" w:hAnsiTheme="minorHAnsi" w:cstheme="minorHAnsi"/>
          <w:sz w:val="24"/>
          <w:szCs w:val="24"/>
        </w:rPr>
      </w:pPr>
      <w:r w:rsidRPr="00987BA2">
        <w:rPr>
          <w:rFonts w:asciiTheme="minorHAnsi" w:hAnsiTheme="minorHAnsi" w:cstheme="minorHAnsi"/>
          <w:sz w:val="24"/>
          <w:szCs w:val="24"/>
        </w:rPr>
        <w:t>Provedení obou částí díla zahrnuje</w:t>
      </w:r>
      <w:r w:rsidR="00E65D3F">
        <w:rPr>
          <w:rFonts w:asciiTheme="minorHAnsi" w:hAnsiTheme="minorHAnsi" w:cstheme="minorHAnsi"/>
          <w:sz w:val="24"/>
          <w:szCs w:val="24"/>
        </w:rPr>
        <w:t>:</w:t>
      </w:r>
    </w:p>
    <w:p w:rsidR="00E65D3F" w:rsidRPr="00E65D3F" w:rsidRDefault="00E65D3F" w:rsidP="00E65D3F">
      <w:pPr>
        <w:pStyle w:val="Odstavecseseznamem"/>
        <w:numPr>
          <w:ilvl w:val="0"/>
          <w:numId w:val="18"/>
        </w:numPr>
        <w:ind w:left="1134"/>
        <w:rPr>
          <w:rFonts w:asciiTheme="minorHAnsi" w:hAnsiTheme="minorHAnsi" w:cstheme="minorHAnsi"/>
          <w:sz w:val="24"/>
          <w:szCs w:val="24"/>
        </w:rPr>
      </w:pPr>
      <w:r w:rsidRPr="00E65D3F">
        <w:rPr>
          <w:rFonts w:asciiTheme="minorHAnsi" w:hAnsiTheme="minorHAnsi" w:cstheme="minorHAnsi"/>
          <w:sz w:val="24"/>
          <w:szCs w:val="24"/>
        </w:rPr>
        <w:t xml:space="preserve">zajištění textového a obrazového obsahu dle požadavku objednatele, </w:t>
      </w:r>
    </w:p>
    <w:p w:rsidR="00987BA2" w:rsidRPr="00E65D3F" w:rsidRDefault="00987BA2" w:rsidP="00E65D3F">
      <w:pPr>
        <w:pStyle w:val="Odstavecseseznamem"/>
        <w:numPr>
          <w:ilvl w:val="0"/>
          <w:numId w:val="18"/>
        </w:numPr>
        <w:ind w:left="1134"/>
        <w:jc w:val="both"/>
        <w:rPr>
          <w:rFonts w:asciiTheme="minorHAnsi" w:hAnsiTheme="minorHAnsi" w:cstheme="minorHAnsi"/>
          <w:sz w:val="24"/>
          <w:szCs w:val="24"/>
        </w:rPr>
      </w:pPr>
      <w:r w:rsidRPr="00E65D3F">
        <w:rPr>
          <w:rFonts w:asciiTheme="minorHAnsi" w:hAnsiTheme="minorHAnsi" w:cstheme="minorHAnsi"/>
          <w:sz w:val="24"/>
          <w:szCs w:val="24"/>
        </w:rPr>
        <w:t xml:space="preserve">celkové grafické zpracování, zejména: celková grafická koncepce, úprava fotografií a ilustrací, </w:t>
      </w:r>
      <w:proofErr w:type="spellStart"/>
      <w:r w:rsidRPr="00E65D3F">
        <w:rPr>
          <w:rFonts w:asciiTheme="minorHAnsi" w:hAnsiTheme="minorHAnsi" w:cstheme="minorHAnsi"/>
          <w:sz w:val="24"/>
          <w:szCs w:val="24"/>
        </w:rPr>
        <w:t>infografika</w:t>
      </w:r>
      <w:proofErr w:type="spellEnd"/>
      <w:r w:rsidRPr="00E65D3F">
        <w:rPr>
          <w:rFonts w:asciiTheme="minorHAnsi" w:hAnsiTheme="minorHAnsi" w:cstheme="minorHAnsi"/>
          <w:sz w:val="24"/>
          <w:szCs w:val="24"/>
        </w:rPr>
        <w:t>, grafická úprava a zlom,</w:t>
      </w:r>
    </w:p>
    <w:p w:rsidR="00987BA2" w:rsidRPr="00E65D3F" w:rsidRDefault="00987BA2" w:rsidP="00E65D3F">
      <w:pPr>
        <w:pStyle w:val="Odstavecseseznamem"/>
        <w:numPr>
          <w:ilvl w:val="0"/>
          <w:numId w:val="18"/>
        </w:numPr>
        <w:ind w:left="1134"/>
        <w:jc w:val="both"/>
        <w:rPr>
          <w:rFonts w:asciiTheme="minorHAnsi" w:hAnsiTheme="minorHAnsi" w:cstheme="minorHAnsi"/>
          <w:sz w:val="24"/>
          <w:szCs w:val="24"/>
        </w:rPr>
      </w:pPr>
      <w:r w:rsidRPr="00E65D3F">
        <w:rPr>
          <w:rFonts w:asciiTheme="minorHAnsi" w:hAnsiTheme="minorHAnsi" w:cstheme="minorHAnsi"/>
          <w:sz w:val="24"/>
          <w:szCs w:val="24"/>
        </w:rPr>
        <w:t>jazykovou korekturu celého obsahu obou čísel,</w:t>
      </w:r>
    </w:p>
    <w:p w:rsidR="00987BA2" w:rsidRPr="00E65D3F" w:rsidRDefault="00987BA2" w:rsidP="00E65D3F">
      <w:pPr>
        <w:pStyle w:val="Odstavecseseznamem"/>
        <w:numPr>
          <w:ilvl w:val="0"/>
          <w:numId w:val="18"/>
        </w:numPr>
        <w:ind w:left="1134"/>
        <w:jc w:val="both"/>
        <w:rPr>
          <w:rFonts w:asciiTheme="minorHAnsi" w:hAnsiTheme="minorHAnsi" w:cstheme="minorHAnsi"/>
          <w:sz w:val="24"/>
          <w:szCs w:val="24"/>
        </w:rPr>
      </w:pPr>
      <w:r w:rsidRPr="00E65D3F">
        <w:rPr>
          <w:rFonts w:asciiTheme="minorHAnsi" w:hAnsiTheme="minorHAnsi" w:cstheme="minorHAnsi"/>
          <w:sz w:val="24"/>
          <w:szCs w:val="24"/>
        </w:rPr>
        <w:t>tisk,</w:t>
      </w:r>
    </w:p>
    <w:p w:rsidR="00987BA2" w:rsidRPr="00E65D3F" w:rsidRDefault="00987BA2" w:rsidP="00E65D3F">
      <w:pPr>
        <w:pStyle w:val="Odstavecseseznamem"/>
        <w:numPr>
          <w:ilvl w:val="0"/>
          <w:numId w:val="18"/>
        </w:numPr>
        <w:ind w:left="1134"/>
        <w:jc w:val="both"/>
        <w:rPr>
          <w:rFonts w:asciiTheme="minorHAnsi" w:hAnsiTheme="minorHAnsi" w:cstheme="minorHAnsi"/>
          <w:sz w:val="24"/>
          <w:szCs w:val="24"/>
        </w:rPr>
      </w:pPr>
      <w:proofErr w:type="spellStart"/>
      <w:r w:rsidRPr="00E65D3F">
        <w:rPr>
          <w:rFonts w:asciiTheme="minorHAnsi" w:hAnsiTheme="minorHAnsi" w:cstheme="minorHAnsi"/>
          <w:sz w:val="24"/>
          <w:szCs w:val="24"/>
        </w:rPr>
        <w:t>fóliování</w:t>
      </w:r>
      <w:proofErr w:type="spellEnd"/>
      <w:r w:rsidRPr="00E65D3F">
        <w:rPr>
          <w:rFonts w:asciiTheme="minorHAnsi" w:hAnsiTheme="minorHAnsi" w:cstheme="minorHAnsi"/>
          <w:sz w:val="24"/>
          <w:szCs w:val="24"/>
        </w:rPr>
        <w:t xml:space="preserve"> v rozsahu 43</w:t>
      </w:r>
      <w:r w:rsidR="00E81537" w:rsidRPr="00E65D3F">
        <w:rPr>
          <w:rFonts w:asciiTheme="minorHAnsi" w:hAnsiTheme="minorHAnsi" w:cstheme="minorHAnsi"/>
          <w:sz w:val="24"/>
          <w:szCs w:val="24"/>
        </w:rPr>
        <w:t>3</w:t>
      </w:r>
      <w:r w:rsidRPr="00E65D3F">
        <w:rPr>
          <w:rFonts w:asciiTheme="minorHAnsi" w:hAnsiTheme="minorHAnsi" w:cstheme="minorHAnsi"/>
          <w:sz w:val="24"/>
          <w:szCs w:val="24"/>
        </w:rPr>
        <w:t> 000 kusů výtisků každého čísla,</w:t>
      </w:r>
    </w:p>
    <w:p w:rsidR="00987BA2" w:rsidRPr="00E65D3F" w:rsidRDefault="00987BA2" w:rsidP="00E65D3F">
      <w:pPr>
        <w:pStyle w:val="Odstavecseseznamem"/>
        <w:numPr>
          <w:ilvl w:val="0"/>
          <w:numId w:val="18"/>
        </w:numPr>
        <w:ind w:left="1134"/>
        <w:jc w:val="both"/>
        <w:rPr>
          <w:rFonts w:asciiTheme="minorHAnsi" w:hAnsiTheme="minorHAnsi" w:cstheme="minorHAnsi"/>
          <w:sz w:val="24"/>
          <w:szCs w:val="24"/>
        </w:rPr>
      </w:pPr>
      <w:r w:rsidRPr="00E65D3F">
        <w:rPr>
          <w:rFonts w:asciiTheme="minorHAnsi" w:hAnsiTheme="minorHAnsi" w:cstheme="minorHAnsi"/>
          <w:sz w:val="24"/>
          <w:szCs w:val="24"/>
        </w:rPr>
        <w:t>distribuci dle Rozdělovníku.</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6"/>
        </w:numPr>
        <w:jc w:val="both"/>
        <w:rPr>
          <w:rFonts w:asciiTheme="minorHAnsi" w:hAnsiTheme="minorHAnsi" w:cstheme="minorHAnsi"/>
          <w:sz w:val="24"/>
          <w:szCs w:val="24"/>
        </w:rPr>
      </w:pPr>
      <w:r w:rsidRPr="00987BA2">
        <w:rPr>
          <w:rFonts w:asciiTheme="minorHAnsi" w:hAnsiTheme="minorHAnsi" w:cstheme="minorHAnsi"/>
          <w:sz w:val="24"/>
          <w:szCs w:val="24"/>
        </w:rPr>
        <w:t>Zajištěním textového obsahu je míněna redaktorská práce spočívající v zajištění podkladů a tvorbě textů podle zadání, pokynů a v rozsahu určeném objednatelem s tím, že na textovém obsahu se ve fázi přípravy bude dle aktuální potřeby podílet i objednatel.</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6"/>
        </w:numPr>
        <w:jc w:val="both"/>
        <w:rPr>
          <w:rFonts w:asciiTheme="minorHAnsi" w:hAnsiTheme="minorHAnsi" w:cstheme="minorHAnsi"/>
          <w:sz w:val="24"/>
          <w:szCs w:val="24"/>
        </w:rPr>
      </w:pPr>
      <w:r w:rsidRPr="00987BA2">
        <w:rPr>
          <w:rFonts w:asciiTheme="minorHAnsi" w:hAnsiTheme="minorHAnsi" w:cstheme="minorHAnsi"/>
          <w:sz w:val="24"/>
          <w:szCs w:val="24"/>
        </w:rPr>
        <w:t xml:space="preserve">Zajištěním obrazového obsahu jsou míněny fotografie a ilustrace opatřené zhotovitelem podle zadání, pokynů a v rozsahu určeném objednatelem s tím, že na obrazovém obsahu se ve fázi přípravy bude dle aktuální potřeby podílet i objednatel. </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6"/>
        </w:numPr>
        <w:jc w:val="both"/>
        <w:rPr>
          <w:rFonts w:asciiTheme="minorHAnsi" w:hAnsiTheme="minorHAnsi" w:cstheme="minorHAnsi"/>
          <w:sz w:val="24"/>
          <w:szCs w:val="24"/>
        </w:rPr>
      </w:pPr>
      <w:r w:rsidRPr="00987BA2">
        <w:rPr>
          <w:rFonts w:asciiTheme="minorHAnsi" w:hAnsiTheme="minorHAnsi" w:cstheme="minorHAnsi"/>
          <w:sz w:val="24"/>
          <w:szCs w:val="24"/>
        </w:rPr>
        <w:t>Redakční a grafické práce bude provádět zhotovitel v součinnosti s objednatelem. Všechny texto</w:t>
      </w:r>
      <w:r w:rsidR="00DA7681">
        <w:rPr>
          <w:rFonts w:asciiTheme="minorHAnsi" w:hAnsiTheme="minorHAnsi" w:cstheme="minorHAnsi"/>
          <w:sz w:val="24"/>
          <w:szCs w:val="24"/>
        </w:rPr>
        <w:t xml:space="preserve">vé, obrazové a grafické výstupy </w:t>
      </w:r>
      <w:r w:rsidRPr="00987BA2">
        <w:rPr>
          <w:rFonts w:asciiTheme="minorHAnsi" w:hAnsiTheme="minorHAnsi" w:cstheme="minorHAnsi"/>
          <w:sz w:val="24"/>
          <w:szCs w:val="24"/>
        </w:rPr>
        <w:t>podléhají schválení objednatele.</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Závazná specifikace pro tisk:</w:t>
      </w:r>
      <w:r w:rsidRPr="00987BA2">
        <w:rPr>
          <w:rFonts w:asciiTheme="minorHAnsi" w:hAnsiTheme="minorHAnsi" w:cstheme="minorHAnsi"/>
          <w:sz w:val="24"/>
          <w:szCs w:val="24"/>
        </w:rPr>
        <w:br/>
        <w:t>Formát: 14</w:t>
      </w:r>
      <w:r w:rsidR="00FD085A">
        <w:rPr>
          <w:rFonts w:asciiTheme="minorHAnsi" w:hAnsiTheme="minorHAnsi" w:cstheme="minorHAnsi"/>
          <w:sz w:val="24"/>
          <w:szCs w:val="24"/>
        </w:rPr>
        <w:t>8</w:t>
      </w:r>
      <w:r w:rsidRPr="00987BA2">
        <w:rPr>
          <w:rFonts w:asciiTheme="minorHAnsi" w:hAnsiTheme="minorHAnsi" w:cstheme="minorHAnsi"/>
          <w:sz w:val="24"/>
          <w:szCs w:val="24"/>
        </w:rPr>
        <w:t xml:space="preserve"> x 210 mm (A5)</w:t>
      </w:r>
      <w:r w:rsidRPr="00987BA2">
        <w:rPr>
          <w:rFonts w:asciiTheme="minorHAnsi" w:hAnsiTheme="minorHAnsi" w:cstheme="minorHAnsi"/>
          <w:sz w:val="24"/>
          <w:szCs w:val="24"/>
        </w:rPr>
        <w:br/>
        <w:t xml:space="preserve">Rozsah: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w:t>
      </w:r>
      <w:proofErr w:type="gramStart"/>
      <w:r w:rsidRPr="00987BA2">
        <w:rPr>
          <w:rFonts w:asciiTheme="minorHAnsi" w:hAnsiTheme="minorHAnsi" w:cstheme="minorHAnsi"/>
          <w:sz w:val="24"/>
          <w:szCs w:val="24"/>
        </w:rPr>
        <w:t>číslo 1,  v rozsahu</w:t>
      </w:r>
      <w:proofErr w:type="gramEnd"/>
      <w:r w:rsidRPr="00987BA2">
        <w:rPr>
          <w:rFonts w:asciiTheme="minorHAnsi" w:hAnsiTheme="minorHAnsi" w:cstheme="minorHAnsi"/>
          <w:sz w:val="24"/>
          <w:szCs w:val="24"/>
        </w:rPr>
        <w:t xml:space="preserve"> 32 stran (z toho 4</w:t>
      </w:r>
    </w:p>
    <w:p w:rsidR="00987BA2" w:rsidRPr="00987BA2"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 xml:space="preserve">               strany obálka)</w:t>
      </w:r>
      <w:r w:rsidRPr="00987BA2">
        <w:rPr>
          <w:rFonts w:asciiTheme="minorHAnsi" w:hAnsiTheme="minorHAnsi" w:cstheme="minorHAnsi"/>
          <w:sz w:val="24"/>
          <w:szCs w:val="24"/>
        </w:rPr>
        <w:br/>
        <w:t xml:space="preserve">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číslo 2, v rozsahu 52 stran (z toho 4 strany </w:t>
      </w:r>
    </w:p>
    <w:p w:rsidR="001E6563"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 xml:space="preserve">             </w:t>
      </w:r>
      <w:r w:rsidR="006931C7">
        <w:rPr>
          <w:rFonts w:asciiTheme="minorHAnsi" w:hAnsiTheme="minorHAnsi" w:cstheme="minorHAnsi"/>
          <w:sz w:val="24"/>
          <w:szCs w:val="24"/>
        </w:rPr>
        <w:t xml:space="preserve"> </w:t>
      </w:r>
      <w:r w:rsidR="001E6563">
        <w:rPr>
          <w:rFonts w:asciiTheme="minorHAnsi" w:hAnsiTheme="minorHAnsi" w:cstheme="minorHAnsi"/>
          <w:sz w:val="24"/>
          <w:szCs w:val="24"/>
        </w:rPr>
        <w:t>obálka)</w:t>
      </w:r>
      <w:r w:rsidR="001E6563">
        <w:rPr>
          <w:rFonts w:asciiTheme="minorHAnsi" w:hAnsiTheme="minorHAnsi" w:cstheme="minorHAnsi"/>
          <w:sz w:val="24"/>
          <w:szCs w:val="24"/>
        </w:rPr>
        <w:br/>
        <w:t xml:space="preserve">Papír: </w:t>
      </w:r>
      <w:r w:rsidR="008575F7">
        <w:rPr>
          <w:rFonts w:asciiTheme="minorHAnsi" w:hAnsiTheme="minorHAnsi" w:cstheme="minorHAnsi"/>
          <w:sz w:val="24"/>
          <w:szCs w:val="24"/>
        </w:rPr>
        <w:t>L</w:t>
      </w:r>
      <w:r w:rsidR="001E6563">
        <w:rPr>
          <w:rFonts w:asciiTheme="minorHAnsi" w:hAnsiTheme="minorHAnsi" w:cstheme="minorHAnsi"/>
          <w:sz w:val="24"/>
          <w:szCs w:val="24"/>
        </w:rPr>
        <w:t xml:space="preserve">WC, </w:t>
      </w:r>
      <w:r w:rsidR="001E6563" w:rsidRPr="00A3181B">
        <w:rPr>
          <w:rFonts w:ascii="Arial" w:hAnsi="Arial" w:cs="Arial"/>
          <w:sz w:val="24"/>
          <w:szCs w:val="24"/>
        </w:rPr>
        <w:t xml:space="preserve">60g, minimální </w:t>
      </w:r>
      <w:proofErr w:type="spellStart"/>
      <w:r w:rsidR="001E6563" w:rsidRPr="00A3181B">
        <w:rPr>
          <w:rFonts w:ascii="Arial" w:hAnsi="Arial" w:cs="Arial"/>
          <w:sz w:val="24"/>
          <w:szCs w:val="24"/>
        </w:rPr>
        <w:t>Brightness</w:t>
      </w:r>
      <w:proofErr w:type="spellEnd"/>
      <w:r w:rsidR="001E6563" w:rsidRPr="00A3181B">
        <w:rPr>
          <w:rFonts w:ascii="Arial" w:hAnsi="Arial" w:cs="Arial"/>
          <w:sz w:val="24"/>
          <w:szCs w:val="24"/>
        </w:rPr>
        <w:t xml:space="preserve"> (</w:t>
      </w:r>
      <w:proofErr w:type="spellStart"/>
      <w:r w:rsidR="001E6563" w:rsidRPr="00A3181B">
        <w:rPr>
          <w:rFonts w:ascii="Arial" w:hAnsi="Arial" w:cs="Arial"/>
          <w:sz w:val="24"/>
          <w:szCs w:val="24"/>
        </w:rPr>
        <w:t>Weissgrad</w:t>
      </w:r>
      <w:proofErr w:type="spellEnd"/>
      <w:r w:rsidR="001E6563" w:rsidRPr="00A3181B">
        <w:rPr>
          <w:rFonts w:ascii="Arial" w:hAnsi="Arial" w:cs="Arial"/>
          <w:sz w:val="24"/>
          <w:szCs w:val="24"/>
        </w:rPr>
        <w:t>) 74% (ISO 2470)</w:t>
      </w:r>
      <w:r w:rsidRPr="00987BA2">
        <w:rPr>
          <w:rFonts w:asciiTheme="minorHAnsi" w:hAnsiTheme="minorHAnsi" w:cstheme="minorHAnsi"/>
          <w:sz w:val="24"/>
          <w:szCs w:val="24"/>
        </w:rPr>
        <w:t xml:space="preserve"> </w:t>
      </w:r>
    </w:p>
    <w:p w:rsidR="00987BA2" w:rsidRDefault="00987BA2" w:rsidP="00987BA2">
      <w:pPr>
        <w:ind w:left="720"/>
        <w:rPr>
          <w:rFonts w:asciiTheme="minorHAnsi" w:hAnsiTheme="minorHAnsi" w:cstheme="minorHAnsi"/>
          <w:sz w:val="24"/>
          <w:szCs w:val="24"/>
        </w:rPr>
      </w:pPr>
      <w:r w:rsidRPr="00987BA2">
        <w:rPr>
          <w:rFonts w:asciiTheme="minorHAnsi" w:hAnsiTheme="minorHAnsi" w:cstheme="minorHAnsi"/>
          <w:sz w:val="24"/>
          <w:szCs w:val="24"/>
        </w:rPr>
        <w:t>Obálka: křída lesk 100g</w:t>
      </w:r>
      <w:r w:rsidRPr="00987BA2">
        <w:rPr>
          <w:rFonts w:asciiTheme="minorHAnsi" w:hAnsiTheme="minorHAnsi" w:cstheme="minorHAnsi"/>
          <w:sz w:val="24"/>
          <w:szCs w:val="24"/>
        </w:rPr>
        <w:br/>
        <w:t>Vazba: V1</w:t>
      </w:r>
      <w:r w:rsidRPr="00987BA2">
        <w:rPr>
          <w:rFonts w:asciiTheme="minorHAnsi" w:hAnsiTheme="minorHAnsi" w:cstheme="minorHAnsi"/>
          <w:sz w:val="24"/>
          <w:szCs w:val="24"/>
        </w:rPr>
        <w:br/>
        <w:t>Barevnost: 4/4 barvy CMYK</w:t>
      </w:r>
      <w:r w:rsidRPr="00987BA2">
        <w:rPr>
          <w:rFonts w:asciiTheme="minorHAnsi" w:hAnsiTheme="minorHAnsi" w:cstheme="minorHAnsi"/>
          <w:sz w:val="24"/>
          <w:szCs w:val="24"/>
        </w:rPr>
        <w:br/>
        <w:t>Podklady: tiskové PDF</w:t>
      </w: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1E6563" w:rsidRDefault="001E6563" w:rsidP="00987BA2">
      <w:pPr>
        <w:ind w:left="720"/>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lastRenderedPageBreak/>
        <w:t>III.</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Cena</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2"/>
        </w:numPr>
        <w:jc w:val="both"/>
        <w:rPr>
          <w:rFonts w:asciiTheme="minorHAnsi" w:hAnsiTheme="minorHAnsi" w:cstheme="minorHAnsi"/>
          <w:sz w:val="24"/>
          <w:szCs w:val="24"/>
        </w:rPr>
      </w:pPr>
      <w:r w:rsidRPr="00987BA2">
        <w:rPr>
          <w:rFonts w:asciiTheme="minorHAnsi" w:hAnsiTheme="minorHAnsi" w:cstheme="minorHAnsi"/>
          <w:sz w:val="24"/>
          <w:szCs w:val="24"/>
        </w:rPr>
        <w:t xml:space="preserve">Cena díla činí celkem …,-- Kč /doplní zhotovitel/ (slovy …. </w:t>
      </w:r>
      <w:proofErr w:type="gramStart"/>
      <w:r w:rsidRPr="00987BA2">
        <w:rPr>
          <w:rFonts w:asciiTheme="minorHAnsi" w:hAnsiTheme="minorHAnsi" w:cstheme="minorHAnsi"/>
          <w:sz w:val="24"/>
          <w:szCs w:val="24"/>
        </w:rPr>
        <w:t>korun</w:t>
      </w:r>
      <w:proofErr w:type="gramEnd"/>
      <w:r w:rsidRPr="00987BA2">
        <w:rPr>
          <w:rFonts w:asciiTheme="minorHAnsi" w:hAnsiTheme="minorHAnsi" w:cstheme="minorHAnsi"/>
          <w:sz w:val="24"/>
          <w:szCs w:val="24"/>
        </w:rPr>
        <w:t xml:space="preserve"> českých /doplní zhotovitel/), včetně DPH; tj. …,-- Kč /doplní zhotovitel/ (slovy …korun českých /doplní zhotovitel/) bez DPH + DPH … % ve výši …,-- Kč /doplní zhotovitel/ (slovy …korun českých /doplní zhotovitel/). Z toho cena:</w:t>
      </w:r>
    </w:p>
    <w:p w:rsidR="00987BA2" w:rsidRPr="00987BA2" w:rsidRDefault="00987BA2" w:rsidP="00987BA2">
      <w:pPr>
        <w:jc w:val="both"/>
        <w:rPr>
          <w:rFonts w:asciiTheme="minorHAnsi" w:hAnsiTheme="minorHAnsi" w:cstheme="minorHAnsi"/>
          <w:sz w:val="24"/>
          <w:szCs w:val="24"/>
        </w:rPr>
      </w:pPr>
      <w:r w:rsidRPr="00987BA2">
        <w:rPr>
          <w:rFonts w:asciiTheme="minorHAnsi" w:hAnsiTheme="minorHAnsi" w:cstheme="minorHAnsi"/>
          <w:sz w:val="24"/>
          <w:szCs w:val="24"/>
        </w:rPr>
        <w:t xml:space="preserve">Zpravodaje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číslo 1,  činí  …,-- Kč /doplní zhotovitel/ (slovy …korun českých /doplní zhotovitel/), včetně DPH, tj. …,-- Kč /doplní zhotovitel/ (slovy …korun českých /doplní zhotovitel/) bez DPH + DPH </w:t>
      </w:r>
      <w:proofErr w:type="gramStart"/>
      <w:r w:rsidRPr="00987BA2">
        <w:rPr>
          <w:rFonts w:asciiTheme="minorHAnsi" w:hAnsiTheme="minorHAnsi" w:cstheme="minorHAnsi"/>
          <w:sz w:val="24"/>
          <w:szCs w:val="24"/>
        </w:rPr>
        <w:t>….% ve</w:t>
      </w:r>
      <w:proofErr w:type="gramEnd"/>
      <w:r w:rsidRPr="00987BA2">
        <w:rPr>
          <w:rFonts w:asciiTheme="minorHAnsi" w:hAnsiTheme="minorHAnsi" w:cstheme="minorHAnsi"/>
          <w:sz w:val="24"/>
          <w:szCs w:val="24"/>
        </w:rPr>
        <w:t xml:space="preserve"> výši …,-- Kč (slovy … korun českých /doplní zhotovitel/);</w:t>
      </w:r>
    </w:p>
    <w:p w:rsidR="00987BA2" w:rsidRPr="00987BA2" w:rsidRDefault="00987BA2" w:rsidP="00987BA2">
      <w:pPr>
        <w:jc w:val="both"/>
        <w:rPr>
          <w:rFonts w:asciiTheme="minorHAnsi" w:hAnsiTheme="minorHAnsi" w:cstheme="minorHAnsi"/>
          <w:sz w:val="24"/>
          <w:szCs w:val="24"/>
        </w:rPr>
      </w:pPr>
      <w:r w:rsidRPr="00987BA2">
        <w:rPr>
          <w:rFonts w:asciiTheme="minorHAnsi" w:hAnsiTheme="minorHAnsi" w:cstheme="minorHAnsi"/>
          <w:sz w:val="24"/>
          <w:szCs w:val="24"/>
        </w:rPr>
        <w:t xml:space="preserve">Zpravodaje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číslo 2,   činí  …,-- Kč /doplní zhotovitel/ (slovy …korun českých /doplní zhotovitel/), včetně DPH, tj. …,-- Kč /doplní zhotovitel/ (slovy …korun českých /doplní zhotovitel/) bez DPH + DPH </w:t>
      </w:r>
      <w:proofErr w:type="gramStart"/>
      <w:r w:rsidRPr="00987BA2">
        <w:rPr>
          <w:rFonts w:asciiTheme="minorHAnsi" w:hAnsiTheme="minorHAnsi" w:cstheme="minorHAnsi"/>
          <w:sz w:val="24"/>
          <w:szCs w:val="24"/>
        </w:rPr>
        <w:t>….% ve</w:t>
      </w:r>
      <w:proofErr w:type="gramEnd"/>
      <w:r w:rsidRPr="00987BA2">
        <w:rPr>
          <w:rFonts w:asciiTheme="minorHAnsi" w:hAnsiTheme="minorHAnsi" w:cstheme="minorHAnsi"/>
          <w:sz w:val="24"/>
          <w:szCs w:val="24"/>
        </w:rPr>
        <w:t xml:space="preserve"> výši …,-- Kč (slovy … korun českých /doplní zhotovitel/);</w:t>
      </w:r>
    </w:p>
    <w:p w:rsidR="00987BA2" w:rsidRPr="00987BA2" w:rsidRDefault="00987BA2" w:rsidP="00987BA2">
      <w:pPr>
        <w:pStyle w:val="Odstavecseseznamem"/>
        <w:ind w:left="1080"/>
        <w:jc w:val="both"/>
        <w:rPr>
          <w:rFonts w:asciiTheme="minorHAnsi" w:hAnsiTheme="minorHAnsi" w:cstheme="minorHAnsi"/>
          <w:sz w:val="24"/>
          <w:szCs w:val="24"/>
        </w:rPr>
      </w:pPr>
    </w:p>
    <w:p w:rsidR="00987BA2" w:rsidRPr="00987BA2" w:rsidRDefault="00987BA2" w:rsidP="00987BA2">
      <w:pPr>
        <w:pStyle w:val="Odstavecseseznamem"/>
        <w:numPr>
          <w:ilvl w:val="0"/>
          <w:numId w:val="2"/>
        </w:numPr>
        <w:jc w:val="both"/>
        <w:rPr>
          <w:rFonts w:asciiTheme="minorHAnsi" w:hAnsiTheme="minorHAnsi" w:cstheme="minorHAnsi"/>
          <w:sz w:val="24"/>
          <w:szCs w:val="24"/>
        </w:rPr>
      </w:pPr>
      <w:r w:rsidRPr="00987BA2">
        <w:rPr>
          <w:rFonts w:asciiTheme="minorHAnsi" w:hAnsiTheme="minorHAnsi" w:cstheme="minorHAnsi"/>
          <w:sz w:val="24"/>
          <w:szCs w:val="24"/>
        </w:rPr>
        <w:t xml:space="preserve">Cena díla zahrnuje veškeré náklady zhotovitele nutné ke zhotovení díla, a je cenou konečnou.  </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2"/>
        </w:numPr>
        <w:jc w:val="both"/>
        <w:rPr>
          <w:rFonts w:asciiTheme="minorHAnsi" w:hAnsiTheme="minorHAnsi" w:cstheme="minorHAnsi"/>
          <w:sz w:val="24"/>
          <w:szCs w:val="24"/>
        </w:rPr>
      </w:pPr>
      <w:r w:rsidRPr="00987BA2">
        <w:rPr>
          <w:rFonts w:asciiTheme="minorHAnsi" w:hAnsiTheme="minorHAnsi" w:cstheme="minorHAnsi"/>
          <w:sz w:val="24"/>
          <w:szCs w:val="24"/>
        </w:rPr>
        <w:t xml:space="preserve">Sazba DPH z ceny díla je stanovena zákonem, platným v době uzavření této Smlouvy. V případě změny sazby DPH se smluvní strany dohodly, že k ceně díla bude účtována sazba DPH platná ke dni uskutečnění zdanitelného plnění. </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IV.</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Doba, místo a způsob předání díla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3"/>
        </w:numPr>
        <w:jc w:val="both"/>
        <w:rPr>
          <w:rFonts w:asciiTheme="minorHAnsi" w:hAnsiTheme="minorHAnsi" w:cstheme="minorHAnsi"/>
          <w:sz w:val="24"/>
          <w:szCs w:val="24"/>
        </w:rPr>
      </w:pPr>
      <w:r w:rsidRPr="00987BA2">
        <w:rPr>
          <w:rFonts w:asciiTheme="minorHAnsi" w:hAnsiTheme="minorHAnsi" w:cstheme="minorHAnsi"/>
          <w:sz w:val="24"/>
          <w:szCs w:val="24"/>
        </w:rPr>
        <w:t>Zhotovitel se zavazuje předat objednateli řádně provedené dílo.</w:t>
      </w:r>
    </w:p>
    <w:p w:rsidR="00987BA2" w:rsidRPr="00987BA2" w:rsidRDefault="00987BA2" w:rsidP="00987BA2">
      <w:pPr>
        <w:pStyle w:val="Odstavecseseznamem"/>
        <w:ind w:left="540"/>
        <w:jc w:val="both"/>
        <w:rPr>
          <w:rFonts w:asciiTheme="minorHAnsi" w:hAnsiTheme="minorHAnsi" w:cstheme="minorHAnsi"/>
          <w:sz w:val="24"/>
          <w:szCs w:val="24"/>
        </w:rPr>
      </w:pPr>
    </w:p>
    <w:p w:rsidR="00987BA2" w:rsidRPr="00987BA2" w:rsidRDefault="00987BA2" w:rsidP="00987BA2">
      <w:pPr>
        <w:pStyle w:val="Odstavecseseznamem"/>
        <w:numPr>
          <w:ilvl w:val="0"/>
          <w:numId w:val="3"/>
        </w:numPr>
        <w:jc w:val="both"/>
        <w:rPr>
          <w:rFonts w:asciiTheme="minorHAnsi" w:hAnsiTheme="minorHAnsi" w:cstheme="minorHAnsi"/>
          <w:sz w:val="24"/>
          <w:szCs w:val="24"/>
        </w:rPr>
      </w:pPr>
      <w:r w:rsidRPr="00987BA2">
        <w:rPr>
          <w:rFonts w:asciiTheme="minorHAnsi" w:hAnsiTheme="minorHAnsi" w:cstheme="minorHAnsi"/>
          <w:sz w:val="24"/>
          <w:szCs w:val="24"/>
        </w:rPr>
        <w:t>Každé číslo Zpravodaje v počtu á 43</w:t>
      </w:r>
      <w:r w:rsidR="00E81537">
        <w:rPr>
          <w:rFonts w:asciiTheme="minorHAnsi" w:hAnsiTheme="minorHAnsi" w:cstheme="minorHAnsi"/>
          <w:sz w:val="24"/>
          <w:szCs w:val="24"/>
        </w:rPr>
        <w:t>3</w:t>
      </w:r>
      <w:r w:rsidRPr="00987BA2">
        <w:rPr>
          <w:rFonts w:asciiTheme="minorHAnsi" w:hAnsiTheme="minorHAnsi" w:cstheme="minorHAnsi"/>
          <w:sz w:val="24"/>
          <w:szCs w:val="24"/>
        </w:rPr>
        <w:t xml:space="preserve"> 000 kusů výtisků bude opatřeno folií a bude distribuováno zhotovitelem na adresy pojištěnců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které mu předá objednatel na CD, nebo na jiném vhodném elektronickém nosiči, ve lhůtě:</w:t>
      </w:r>
    </w:p>
    <w:p w:rsidR="00987BA2" w:rsidRPr="00987BA2" w:rsidRDefault="00987BA2" w:rsidP="00987BA2">
      <w:pPr>
        <w:pStyle w:val="Odstavecseseznamem"/>
        <w:ind w:left="540"/>
        <w:jc w:val="both"/>
        <w:rPr>
          <w:rFonts w:asciiTheme="minorHAnsi" w:hAnsiTheme="minorHAnsi" w:cstheme="minorHAnsi"/>
          <w:sz w:val="24"/>
          <w:szCs w:val="24"/>
        </w:rPr>
      </w:pPr>
      <w:r w:rsidRPr="00987BA2">
        <w:rPr>
          <w:rFonts w:asciiTheme="minorHAnsi" w:hAnsiTheme="minorHAnsi" w:cstheme="minorHAnsi"/>
          <w:sz w:val="24"/>
          <w:szCs w:val="24"/>
        </w:rPr>
        <w:t xml:space="preserve">- pro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 1 do 7 dnů od uzavření Smlouvy;</w:t>
      </w:r>
    </w:p>
    <w:p w:rsidR="00987BA2" w:rsidRPr="00987BA2" w:rsidRDefault="00987BA2" w:rsidP="00987BA2">
      <w:pPr>
        <w:pStyle w:val="Odstavecseseznamem"/>
        <w:ind w:left="540"/>
        <w:jc w:val="both"/>
        <w:rPr>
          <w:rFonts w:asciiTheme="minorHAnsi" w:hAnsiTheme="minorHAnsi" w:cstheme="minorHAnsi"/>
          <w:sz w:val="24"/>
          <w:szCs w:val="24"/>
        </w:rPr>
      </w:pPr>
      <w:r w:rsidRPr="00987BA2">
        <w:rPr>
          <w:rFonts w:asciiTheme="minorHAnsi" w:hAnsiTheme="minorHAnsi" w:cstheme="minorHAnsi"/>
          <w:sz w:val="24"/>
          <w:szCs w:val="24"/>
        </w:rPr>
        <w:t xml:space="preserve">- pro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 2 do 7 dnů od písemné výzvy k provedení Zpravodaje č. 2.</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3"/>
        </w:numPr>
        <w:jc w:val="both"/>
        <w:rPr>
          <w:rFonts w:asciiTheme="minorHAnsi" w:hAnsiTheme="minorHAnsi" w:cstheme="minorHAnsi"/>
          <w:sz w:val="24"/>
          <w:szCs w:val="24"/>
        </w:rPr>
      </w:pPr>
      <w:r w:rsidRPr="00987BA2">
        <w:rPr>
          <w:rFonts w:asciiTheme="minorHAnsi" w:hAnsiTheme="minorHAnsi" w:cstheme="minorHAnsi"/>
          <w:sz w:val="24"/>
          <w:szCs w:val="24"/>
        </w:rPr>
        <w:t xml:space="preserve">Každé číslo Zpravodaje v počtu á 32 000 kusů výtisků bude bez folie, zhotovitelem bude předáno objednateli v množství výtisků a na adresy Ústředí a poboček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dle Rozdělovníku, uvedeného v Příloze č. 1, která je nedílnou součástí této Smlouvy.    </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3"/>
        </w:numPr>
        <w:jc w:val="both"/>
        <w:rPr>
          <w:rFonts w:asciiTheme="minorHAnsi" w:hAnsiTheme="minorHAnsi" w:cstheme="minorHAnsi"/>
          <w:sz w:val="24"/>
          <w:szCs w:val="24"/>
        </w:rPr>
      </w:pPr>
      <w:r w:rsidRPr="00987BA2">
        <w:rPr>
          <w:rFonts w:asciiTheme="minorHAnsi" w:hAnsiTheme="minorHAnsi" w:cstheme="minorHAnsi"/>
          <w:sz w:val="24"/>
          <w:szCs w:val="24"/>
        </w:rPr>
        <w:t xml:space="preserve">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 1 bude zhotovitelem distribuován pojištěncům a na Ústředí a Pobočky dle Rozdělovníku předán nejpozději do 6 týdnů po uzavření Smlouvy. Zpravodaj </w:t>
      </w:r>
      <w:proofErr w:type="spellStart"/>
      <w:r w:rsidRPr="00987BA2">
        <w:rPr>
          <w:rFonts w:asciiTheme="minorHAnsi" w:hAnsiTheme="minorHAnsi" w:cstheme="minorHAnsi"/>
          <w:sz w:val="24"/>
          <w:szCs w:val="24"/>
        </w:rPr>
        <w:t>VoZP</w:t>
      </w:r>
      <w:proofErr w:type="spellEnd"/>
      <w:r w:rsidRPr="00987BA2">
        <w:rPr>
          <w:rFonts w:asciiTheme="minorHAnsi" w:hAnsiTheme="minorHAnsi" w:cstheme="minorHAnsi"/>
          <w:sz w:val="24"/>
          <w:szCs w:val="24"/>
        </w:rPr>
        <w:t xml:space="preserve"> ČR 2017 č. 2 bude zhotovitelem distribuován pojištěncům a na Ústředí a Pobočky dle Rozdělovníku předán nejpozději do 6 týdnů po obdržení písemné výzvy kontaktní osoby objednatele k provedení č. 2 Zpravodaje.  </w:t>
      </w:r>
    </w:p>
    <w:p w:rsidR="00987BA2" w:rsidRPr="00987BA2" w:rsidRDefault="00987BA2" w:rsidP="00987BA2">
      <w:pPr>
        <w:rPr>
          <w:rFonts w:asciiTheme="minorHAnsi" w:hAnsiTheme="minorHAnsi" w:cstheme="minorHAnsi"/>
          <w:sz w:val="24"/>
          <w:szCs w:val="24"/>
        </w:rPr>
      </w:pPr>
    </w:p>
    <w:p w:rsidR="00987BA2" w:rsidRDefault="00987BA2" w:rsidP="00987BA2">
      <w:pPr>
        <w:pStyle w:val="Odstavecseseznamem"/>
        <w:numPr>
          <w:ilvl w:val="0"/>
          <w:numId w:val="3"/>
        </w:numPr>
        <w:jc w:val="both"/>
        <w:rPr>
          <w:rFonts w:asciiTheme="minorHAnsi" w:hAnsiTheme="minorHAnsi" w:cstheme="minorHAnsi"/>
          <w:sz w:val="24"/>
          <w:szCs w:val="24"/>
        </w:rPr>
      </w:pPr>
      <w:r w:rsidRPr="00987BA2">
        <w:rPr>
          <w:rFonts w:asciiTheme="minorHAnsi" w:hAnsiTheme="minorHAnsi" w:cstheme="minorHAnsi"/>
          <w:sz w:val="24"/>
          <w:szCs w:val="24"/>
        </w:rPr>
        <w:lastRenderedPageBreak/>
        <w:t>Zhotovitel bezprostředně po dokončení každého čísla Zpravodaje předá elektronické zpracování každého čísla Zpravodaje na vhodném elektronickém nosiči kontaktní osobě objednatele.</w:t>
      </w:r>
    </w:p>
    <w:p w:rsidR="00927290" w:rsidRDefault="00927290" w:rsidP="00927290">
      <w:pPr>
        <w:jc w:val="both"/>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V.</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Platební podmínky </w:t>
      </w:r>
    </w:p>
    <w:p w:rsidR="00987BA2" w:rsidRPr="00987BA2" w:rsidRDefault="00987BA2" w:rsidP="00987BA2">
      <w:pPr>
        <w:rPr>
          <w:rFonts w:asciiTheme="minorHAnsi" w:hAnsiTheme="minorHAnsi" w:cstheme="minorHAnsi"/>
          <w:sz w:val="24"/>
          <w:szCs w:val="24"/>
        </w:rPr>
      </w:pPr>
    </w:p>
    <w:p w:rsidR="00B4782E" w:rsidRDefault="00987BA2" w:rsidP="00B4782E">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 xml:space="preserve">Úhrada ceny díla bude provedena objednatelem na základě zhotovitelem vystaveného daňového dokladu (faktury), a to na bankovní účet uvedený v záhlaví této Smlouvy. </w:t>
      </w:r>
      <w:r w:rsidR="00B4782E" w:rsidRPr="00B4782E">
        <w:rPr>
          <w:rFonts w:asciiTheme="minorHAnsi" w:hAnsiTheme="minorHAnsi" w:cstheme="minorHAnsi"/>
          <w:sz w:val="24"/>
          <w:szCs w:val="24"/>
        </w:rPr>
        <w:t>Provedením každé části díla zvlášť vzniká zhotoviteli nárok na úhradu ceny za příslušnou část díla poté</w:t>
      </w:r>
      <w:r w:rsidR="00B4782E">
        <w:rPr>
          <w:rFonts w:asciiTheme="minorHAnsi" w:hAnsiTheme="minorHAnsi" w:cstheme="minorHAnsi"/>
          <w:sz w:val="24"/>
          <w:szCs w:val="24"/>
        </w:rPr>
        <w:t>,</w:t>
      </w:r>
      <w:r w:rsidR="00B4782E" w:rsidRPr="00B4782E">
        <w:rPr>
          <w:rFonts w:asciiTheme="minorHAnsi" w:hAnsiTheme="minorHAnsi" w:cstheme="minorHAnsi"/>
          <w:sz w:val="24"/>
          <w:szCs w:val="24"/>
        </w:rPr>
        <w:t xml:space="preserve"> co tato část díla bude převzata objednatelem.</w:t>
      </w:r>
    </w:p>
    <w:p w:rsidR="00987BA2" w:rsidRPr="00987BA2" w:rsidRDefault="00B4782E" w:rsidP="00B4782E">
      <w:pPr>
        <w:pStyle w:val="Odstavecseseznamem"/>
        <w:jc w:val="both"/>
        <w:rPr>
          <w:rFonts w:asciiTheme="minorHAnsi" w:hAnsiTheme="minorHAnsi" w:cstheme="minorHAnsi"/>
          <w:sz w:val="24"/>
          <w:szCs w:val="24"/>
        </w:rPr>
      </w:pPr>
      <w:r w:rsidRPr="00987BA2">
        <w:rPr>
          <w:rFonts w:asciiTheme="minorHAnsi" w:hAnsiTheme="minorHAnsi" w:cstheme="minorHAnsi"/>
          <w:sz w:val="24"/>
          <w:szCs w:val="24"/>
        </w:rPr>
        <w:t xml:space="preserve"> </w:t>
      </w:r>
    </w:p>
    <w:p w:rsidR="00987BA2" w:rsidRPr="00987BA2" w:rsidRDefault="00987BA2" w:rsidP="00987BA2">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Daňový doklad (fakturu) doručí zhotovitel objednateli</w:t>
      </w:r>
      <w:r w:rsidR="00F57462">
        <w:rPr>
          <w:rFonts w:asciiTheme="minorHAnsi" w:hAnsiTheme="minorHAnsi" w:cstheme="minorHAnsi"/>
          <w:sz w:val="24"/>
          <w:szCs w:val="24"/>
        </w:rPr>
        <w:t xml:space="preserve"> ve dvou výtiscích, nejpozději </w:t>
      </w:r>
      <w:bookmarkStart w:id="0" w:name="_GoBack"/>
      <w:bookmarkEnd w:id="0"/>
      <w:r w:rsidRPr="00987BA2">
        <w:rPr>
          <w:rFonts w:asciiTheme="minorHAnsi" w:hAnsiTheme="minorHAnsi" w:cstheme="minorHAnsi"/>
          <w:sz w:val="24"/>
          <w:szCs w:val="24"/>
        </w:rPr>
        <w:t>do 5 dnů od převzetí každé části díla objednatelem. Splatnost faktury je 21 dní od jejího doručení objednateli. Za den splnění platební povinnosti se považuje den připsání částky ceny na účet zhotovitele.</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Daňový doklad (faktura) bude obsahovat všechny údaje týkající se daňového dokladu dle § 29 zákona č. 235/2004 Sb., o dani z přidané hodnoty, ve znění pozdějších předpisů, a náležitosti uvedené v § 435 zákona č. 89/2012 Sb., občanského zákoníku. Kromě zmiňovaných náležitostí je zhotovitel povinen uvést tyto další údaje a respektovat níže uvedené skutečnosti:</w:t>
      </w:r>
    </w:p>
    <w:p w:rsidR="00987BA2" w:rsidRPr="00925271" w:rsidRDefault="00987BA2" w:rsidP="00925271">
      <w:pPr>
        <w:pStyle w:val="Odstavecseseznamem"/>
        <w:numPr>
          <w:ilvl w:val="0"/>
          <w:numId w:val="15"/>
        </w:numPr>
        <w:rPr>
          <w:rFonts w:asciiTheme="minorHAnsi" w:hAnsiTheme="minorHAnsi" w:cstheme="minorHAnsi"/>
          <w:sz w:val="24"/>
          <w:szCs w:val="24"/>
        </w:rPr>
      </w:pPr>
      <w:r w:rsidRPr="00925271">
        <w:rPr>
          <w:rFonts w:asciiTheme="minorHAnsi" w:hAnsiTheme="minorHAnsi" w:cstheme="minorHAnsi"/>
          <w:sz w:val="24"/>
          <w:szCs w:val="24"/>
        </w:rPr>
        <w:t xml:space="preserve">označení dokladu jako daňový doklad - faktura; </w:t>
      </w:r>
    </w:p>
    <w:p w:rsidR="00987BA2" w:rsidRPr="00925271" w:rsidRDefault="00987BA2" w:rsidP="00925271">
      <w:pPr>
        <w:pStyle w:val="Odstavecseseznamem"/>
        <w:numPr>
          <w:ilvl w:val="0"/>
          <w:numId w:val="15"/>
        </w:numPr>
        <w:rPr>
          <w:rFonts w:asciiTheme="minorHAnsi" w:hAnsiTheme="minorHAnsi" w:cstheme="minorHAnsi"/>
          <w:sz w:val="24"/>
          <w:szCs w:val="24"/>
        </w:rPr>
      </w:pPr>
      <w:r w:rsidRPr="00925271">
        <w:rPr>
          <w:rFonts w:asciiTheme="minorHAnsi" w:hAnsiTheme="minorHAnsi" w:cstheme="minorHAnsi"/>
          <w:sz w:val="24"/>
          <w:szCs w:val="24"/>
        </w:rPr>
        <w:t>číslo Smlouvy, uvedené objednatelem v záhlaví Smlouvy;</w:t>
      </w:r>
    </w:p>
    <w:p w:rsidR="00987BA2" w:rsidRPr="00925271" w:rsidRDefault="00987BA2" w:rsidP="00925271">
      <w:pPr>
        <w:pStyle w:val="Odstavecseseznamem"/>
        <w:numPr>
          <w:ilvl w:val="0"/>
          <w:numId w:val="15"/>
        </w:numPr>
        <w:rPr>
          <w:rFonts w:asciiTheme="minorHAnsi" w:hAnsiTheme="minorHAnsi" w:cstheme="minorHAnsi"/>
          <w:sz w:val="24"/>
          <w:szCs w:val="24"/>
        </w:rPr>
      </w:pPr>
      <w:r w:rsidRPr="00925271">
        <w:rPr>
          <w:rFonts w:asciiTheme="minorHAnsi" w:hAnsiTheme="minorHAnsi" w:cstheme="minorHAnsi"/>
          <w:sz w:val="24"/>
          <w:szCs w:val="24"/>
        </w:rPr>
        <w:t>den odeslání daňového dokladu (faktury);</w:t>
      </w:r>
    </w:p>
    <w:p w:rsidR="00987BA2" w:rsidRPr="00925271" w:rsidRDefault="00987BA2" w:rsidP="00925271">
      <w:pPr>
        <w:pStyle w:val="Odstavecseseznamem"/>
        <w:numPr>
          <w:ilvl w:val="0"/>
          <w:numId w:val="15"/>
        </w:numPr>
        <w:rPr>
          <w:rFonts w:asciiTheme="minorHAnsi" w:hAnsiTheme="minorHAnsi" w:cstheme="minorHAnsi"/>
          <w:sz w:val="24"/>
          <w:szCs w:val="24"/>
        </w:rPr>
      </w:pPr>
      <w:r w:rsidRPr="00925271">
        <w:rPr>
          <w:rFonts w:asciiTheme="minorHAnsi" w:hAnsiTheme="minorHAnsi" w:cstheme="minorHAnsi"/>
          <w:sz w:val="24"/>
          <w:szCs w:val="24"/>
        </w:rPr>
        <w:t>počet příloh;</w:t>
      </w:r>
    </w:p>
    <w:p w:rsidR="00987BA2" w:rsidRPr="00925271" w:rsidRDefault="00987BA2" w:rsidP="00925271">
      <w:pPr>
        <w:pStyle w:val="Odstavecseseznamem"/>
        <w:numPr>
          <w:ilvl w:val="0"/>
          <w:numId w:val="15"/>
        </w:numPr>
        <w:rPr>
          <w:rFonts w:asciiTheme="minorHAnsi" w:hAnsiTheme="minorHAnsi" w:cstheme="minorHAnsi"/>
          <w:sz w:val="24"/>
          <w:szCs w:val="24"/>
        </w:rPr>
      </w:pPr>
      <w:r w:rsidRPr="00925271">
        <w:rPr>
          <w:rFonts w:asciiTheme="minorHAnsi" w:hAnsiTheme="minorHAnsi" w:cstheme="minorHAnsi"/>
          <w:sz w:val="24"/>
          <w:szCs w:val="24"/>
        </w:rPr>
        <w:t>razítko a podpisem zhotovitele;</w:t>
      </w:r>
    </w:p>
    <w:p w:rsidR="00987BA2" w:rsidRPr="00925271" w:rsidRDefault="00987BA2" w:rsidP="00925271">
      <w:pPr>
        <w:pStyle w:val="Odstavecseseznamem"/>
        <w:numPr>
          <w:ilvl w:val="0"/>
          <w:numId w:val="15"/>
        </w:numPr>
        <w:rPr>
          <w:rFonts w:asciiTheme="minorHAnsi" w:hAnsiTheme="minorHAnsi" w:cstheme="minorHAnsi"/>
          <w:sz w:val="24"/>
          <w:szCs w:val="24"/>
        </w:rPr>
      </w:pPr>
      <w:r w:rsidRPr="00925271">
        <w:rPr>
          <w:rFonts w:asciiTheme="minorHAnsi" w:hAnsiTheme="minorHAnsi" w:cstheme="minorHAnsi"/>
          <w:sz w:val="24"/>
          <w:szCs w:val="24"/>
        </w:rPr>
        <w:t>číslo bankovního účtu zhotovitele.</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Všechny částky v Kč poukázané mezi objednatelem a zhotovitelem na základě této Smlouvy musí být prosté jakýchkoli bankovních poplatků nebo jiných nákladů spojených s převodem na jejich účty.</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Pokud daňový doklad (faktura) neobsahuje všechny zákonem a Smlouvou stanovené náležitosti, je objednatel oprávněn do data splatnosti vrátit daňový doklad (fakturu) zhotoviteli s tím, že zhotovitel je povinen vystavit nový daňový doklad (fakturu) s uvedením nového termínu splatnosti. Ve vráceném daňovém dokladu (faktuře) musí objednatel vyznačit důvod vrácení. Oprávněným vrácením daňového dokladu (faktury) přestává běžet původní lhůta splatnosti, a běží nová lhůta splatnosti, stanovená dle  bodu 2. tohoto článku Smlouvy, ode dne prokazatelného doručení opraveného a všemi náležitostmi opatřeného daňového dokladu (faktury) objednateli.</w:t>
      </w:r>
    </w:p>
    <w:p w:rsidR="00987BA2" w:rsidRPr="00987BA2" w:rsidRDefault="00987BA2" w:rsidP="00987BA2">
      <w:pPr>
        <w:jc w:val="both"/>
        <w:rPr>
          <w:rFonts w:asciiTheme="minorHAnsi" w:hAnsiTheme="minorHAnsi" w:cstheme="minorHAnsi"/>
          <w:sz w:val="24"/>
          <w:szCs w:val="24"/>
        </w:rPr>
      </w:pPr>
    </w:p>
    <w:p w:rsidR="00987BA2" w:rsidRPr="00987BA2" w:rsidRDefault="00987BA2" w:rsidP="00987BA2">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Zhotovitel prohlašuje, že není veden v registru nespolehlivých plátců DPH.</w:t>
      </w:r>
    </w:p>
    <w:p w:rsidR="00987BA2" w:rsidRPr="00987BA2" w:rsidRDefault="00987BA2" w:rsidP="00987BA2">
      <w:pPr>
        <w:pStyle w:val="Odstavecseseznamem"/>
        <w:rPr>
          <w:rFonts w:asciiTheme="minorHAnsi" w:hAnsiTheme="minorHAnsi" w:cstheme="minorHAnsi"/>
          <w:sz w:val="24"/>
          <w:szCs w:val="24"/>
        </w:rPr>
      </w:pPr>
    </w:p>
    <w:p w:rsidR="00987BA2" w:rsidRDefault="00987BA2" w:rsidP="00987BA2">
      <w:pPr>
        <w:pStyle w:val="Odstavecseseznamem"/>
        <w:numPr>
          <w:ilvl w:val="0"/>
          <w:numId w:val="9"/>
        </w:numPr>
        <w:jc w:val="both"/>
        <w:rPr>
          <w:rFonts w:asciiTheme="minorHAnsi" w:hAnsiTheme="minorHAnsi" w:cstheme="minorHAnsi"/>
          <w:sz w:val="24"/>
          <w:szCs w:val="24"/>
        </w:rPr>
      </w:pPr>
      <w:r w:rsidRPr="00987BA2">
        <w:rPr>
          <w:rFonts w:asciiTheme="minorHAnsi" w:hAnsiTheme="minorHAnsi" w:cstheme="minorHAnsi"/>
          <w:sz w:val="24"/>
          <w:szCs w:val="24"/>
        </w:rPr>
        <w:t xml:space="preserve">Pokud finanční úřad vyzve objednatele k zaplacení zhotovitelem nezaplacené DPH z ceny díla, zavazuje se zhotovitel zaplatit objednateli smluvní pokutu odpovídající výši neuhrazené DPH. </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lastRenderedPageBreak/>
        <w:t>VI.</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Práva a povinnosti smluvních stran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7"/>
        </w:numPr>
        <w:jc w:val="both"/>
        <w:rPr>
          <w:rFonts w:asciiTheme="minorHAnsi" w:hAnsiTheme="minorHAnsi" w:cstheme="minorHAnsi"/>
          <w:sz w:val="24"/>
          <w:szCs w:val="24"/>
        </w:rPr>
      </w:pPr>
      <w:r w:rsidRPr="00987BA2">
        <w:rPr>
          <w:rFonts w:asciiTheme="minorHAnsi" w:hAnsiTheme="minorHAnsi" w:cstheme="minorHAnsi"/>
          <w:sz w:val="24"/>
          <w:szCs w:val="24"/>
        </w:rPr>
        <w:t xml:space="preserve">Objednatel je oprávněn, prostřednictvím kontaktní osoby uvedené v čl. X. bod 4. Smlouvy, dílo v průběhu jeho provádění kontrolovat. </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7"/>
        </w:numPr>
        <w:jc w:val="both"/>
        <w:rPr>
          <w:rFonts w:asciiTheme="minorHAnsi" w:hAnsiTheme="minorHAnsi" w:cstheme="minorHAnsi"/>
          <w:sz w:val="24"/>
          <w:szCs w:val="24"/>
        </w:rPr>
      </w:pPr>
      <w:r w:rsidRPr="00987BA2">
        <w:rPr>
          <w:rFonts w:asciiTheme="minorHAnsi" w:hAnsiTheme="minorHAnsi" w:cstheme="minorHAnsi"/>
          <w:sz w:val="24"/>
          <w:szCs w:val="24"/>
        </w:rPr>
        <w:t xml:space="preserve">Objednatel je povinen pro řádné splnění Smlouvy poskytovat zhotoviteli potřebnou součinnost. </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7"/>
        </w:numPr>
        <w:jc w:val="both"/>
        <w:rPr>
          <w:rFonts w:asciiTheme="minorHAnsi" w:hAnsiTheme="minorHAnsi" w:cstheme="minorHAnsi"/>
          <w:sz w:val="24"/>
          <w:szCs w:val="24"/>
        </w:rPr>
      </w:pPr>
      <w:r w:rsidRPr="00987BA2">
        <w:rPr>
          <w:rFonts w:asciiTheme="minorHAnsi" w:hAnsiTheme="minorHAnsi" w:cstheme="minorHAnsi"/>
          <w:sz w:val="24"/>
          <w:szCs w:val="24"/>
        </w:rPr>
        <w:t>Dojde-li ke zpoždění termínu plnění zhotovitelem, které bylo způsobeno neplněním povinností uložených touto Smlouvou objednateli, popřípadě neposkytnutím potřebné součinnosti ze strany objednatele zhotoviteli, není zhotovitel v prodlení.</w:t>
      </w:r>
    </w:p>
    <w:p w:rsidR="00987BA2" w:rsidRPr="00987BA2" w:rsidRDefault="00987BA2" w:rsidP="00987BA2">
      <w:pPr>
        <w:jc w:val="both"/>
        <w:rPr>
          <w:rFonts w:asciiTheme="minorHAnsi" w:hAnsiTheme="minorHAnsi" w:cstheme="minorHAnsi"/>
          <w:sz w:val="24"/>
          <w:szCs w:val="24"/>
        </w:rPr>
      </w:pPr>
    </w:p>
    <w:p w:rsidR="00987BA2" w:rsidRPr="00987BA2" w:rsidRDefault="00987BA2" w:rsidP="00987BA2">
      <w:pPr>
        <w:pStyle w:val="Odstavecseseznamem"/>
        <w:numPr>
          <w:ilvl w:val="0"/>
          <w:numId w:val="7"/>
        </w:numPr>
        <w:jc w:val="both"/>
        <w:rPr>
          <w:rFonts w:asciiTheme="minorHAnsi" w:hAnsiTheme="minorHAnsi" w:cstheme="minorHAnsi"/>
          <w:sz w:val="24"/>
          <w:szCs w:val="24"/>
        </w:rPr>
      </w:pPr>
      <w:r w:rsidRPr="00987BA2">
        <w:rPr>
          <w:rFonts w:asciiTheme="minorHAnsi" w:hAnsiTheme="minorHAnsi" w:cstheme="minorHAnsi"/>
          <w:sz w:val="24"/>
          <w:szCs w:val="24"/>
        </w:rPr>
        <w:t>Zhotovitel je povinen bez zbytečného odkladu upozornit objednatele na nevhodnou povahu věci, kterou mu objednatel k provedení díla předal, nebo příkazu, který mu objednatel dal. Zhotovitel bez zbytečného odkladu také upozorní objednatele na jakékoli jiné okolnosti, které by mohly způsobit zmaření řádného a včasného provedení díla. Obě smluvní strany budou ve vzájemné součinnosti činit neprodleně veškeré vhodné kroky směřující k tomu, aby nedošlo k překročení termínů plnění.</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7"/>
        </w:numPr>
        <w:jc w:val="both"/>
        <w:rPr>
          <w:rFonts w:asciiTheme="minorHAnsi" w:hAnsiTheme="minorHAnsi" w:cstheme="minorHAnsi"/>
          <w:sz w:val="24"/>
          <w:szCs w:val="24"/>
        </w:rPr>
      </w:pPr>
      <w:r w:rsidRPr="00987BA2">
        <w:rPr>
          <w:rFonts w:asciiTheme="minorHAnsi" w:hAnsiTheme="minorHAnsi" w:cstheme="minorHAnsi"/>
          <w:sz w:val="24"/>
          <w:szCs w:val="24"/>
        </w:rPr>
        <w:t>Zhotovitel je povinen zpracovaný návrh každé části Zpravodaje</w:t>
      </w:r>
      <w:r w:rsidR="00662911">
        <w:rPr>
          <w:rFonts w:asciiTheme="minorHAnsi" w:hAnsiTheme="minorHAnsi" w:cstheme="minorHAnsi"/>
          <w:sz w:val="24"/>
          <w:szCs w:val="24"/>
        </w:rPr>
        <w:t xml:space="preserve"> </w:t>
      </w:r>
      <w:r w:rsidRPr="00987BA2">
        <w:rPr>
          <w:rFonts w:asciiTheme="minorHAnsi" w:hAnsiTheme="minorHAnsi" w:cstheme="minorHAnsi"/>
          <w:sz w:val="24"/>
          <w:szCs w:val="24"/>
        </w:rPr>
        <w:t>předložit pověřené osobě objednatele k odsouhlasení.</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7"/>
        </w:numPr>
        <w:jc w:val="both"/>
        <w:rPr>
          <w:rFonts w:asciiTheme="minorHAnsi" w:hAnsiTheme="minorHAnsi" w:cstheme="minorHAnsi"/>
          <w:sz w:val="24"/>
          <w:szCs w:val="24"/>
        </w:rPr>
      </w:pPr>
      <w:r w:rsidRPr="00987BA2">
        <w:rPr>
          <w:rFonts w:asciiTheme="minorHAnsi" w:hAnsiTheme="minorHAnsi" w:cstheme="minorHAnsi"/>
          <w:sz w:val="24"/>
          <w:szCs w:val="24"/>
        </w:rPr>
        <w:t xml:space="preserve">Tisk každé části Zpravodaje provede zhotovitel až na základě písemného souhlasu pověřené osoby objednatele se zpracovaným návrhem příslušné části Zpravodaje.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VII.</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Záruka a odpovědnost za vady </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11"/>
        </w:numPr>
        <w:jc w:val="both"/>
        <w:rPr>
          <w:rFonts w:asciiTheme="minorHAnsi" w:hAnsiTheme="minorHAnsi" w:cstheme="minorHAnsi"/>
          <w:sz w:val="24"/>
          <w:szCs w:val="24"/>
        </w:rPr>
      </w:pPr>
      <w:r w:rsidRPr="00987BA2">
        <w:rPr>
          <w:rFonts w:asciiTheme="minorHAnsi" w:hAnsiTheme="minorHAnsi" w:cstheme="minorHAnsi"/>
          <w:sz w:val="24"/>
          <w:szCs w:val="24"/>
        </w:rPr>
        <w:t>Zhotovitel poskytuje objednateli záruku na dílo v trvání 1 roku. Záruční doba počíná běžet předáním díla.</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11"/>
        </w:numPr>
        <w:jc w:val="both"/>
        <w:rPr>
          <w:rFonts w:asciiTheme="minorHAnsi" w:hAnsiTheme="minorHAnsi" w:cstheme="minorHAnsi"/>
          <w:sz w:val="24"/>
          <w:szCs w:val="24"/>
        </w:rPr>
      </w:pPr>
      <w:r w:rsidRPr="00987BA2">
        <w:rPr>
          <w:rFonts w:asciiTheme="minorHAnsi" w:hAnsiTheme="minorHAnsi" w:cstheme="minorHAnsi"/>
          <w:sz w:val="24"/>
          <w:szCs w:val="24"/>
        </w:rPr>
        <w:t>Má-li dílo při předání vadu, zakládá to povinnost zhotovitele z vadného plnění. V případě, že předané dílo vykazuje vadu, je objednatel povinen bez zbytečného odkladu tuto vadu písemně oznámit zhotoviteli, uvést, jak se zjištěná vada projevuje, a žádat její nápravu. Zhotovitel je povinen se k oznámení vady objednatele vyjádřit v termínu do 7 dnů ode dne, kdy mu bylo oznámení doručeno, a zajistit bezplatnou opravu nebo výměnu v termínu do 14 dní. Zhotovitel není oprávněn účtovat si náklady vzniklé v souvislosti s odstraněním vady.</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11"/>
        </w:numPr>
        <w:jc w:val="both"/>
        <w:rPr>
          <w:rFonts w:asciiTheme="minorHAnsi" w:hAnsiTheme="minorHAnsi" w:cstheme="minorHAnsi"/>
          <w:sz w:val="24"/>
          <w:szCs w:val="24"/>
        </w:rPr>
      </w:pPr>
      <w:r w:rsidRPr="00987BA2">
        <w:rPr>
          <w:rFonts w:asciiTheme="minorHAnsi" w:hAnsiTheme="minorHAnsi" w:cstheme="minorHAnsi"/>
          <w:sz w:val="24"/>
          <w:szCs w:val="24"/>
        </w:rPr>
        <w:t>Jde-li o vady, které nelze odstranit, má objednatel právo od Smlouvy odstoupit.</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11"/>
        </w:numPr>
        <w:rPr>
          <w:rFonts w:asciiTheme="minorHAnsi" w:hAnsiTheme="minorHAnsi" w:cstheme="minorHAnsi"/>
          <w:sz w:val="24"/>
          <w:szCs w:val="24"/>
        </w:rPr>
      </w:pPr>
      <w:r w:rsidRPr="00987BA2">
        <w:rPr>
          <w:rFonts w:asciiTheme="minorHAnsi" w:hAnsiTheme="minorHAnsi" w:cstheme="minorHAnsi"/>
          <w:sz w:val="24"/>
          <w:szCs w:val="24"/>
        </w:rPr>
        <w:t xml:space="preserve"> Vznikne-li vadným plněním zhotovitele objednateli škoda, nahradí ji zhotovitel objednateli v plném rozsahu.</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11"/>
        </w:numPr>
        <w:rPr>
          <w:rFonts w:asciiTheme="minorHAnsi" w:hAnsiTheme="minorHAnsi" w:cstheme="minorHAnsi"/>
          <w:sz w:val="24"/>
          <w:szCs w:val="24"/>
        </w:rPr>
      </w:pPr>
      <w:r w:rsidRPr="00987BA2">
        <w:rPr>
          <w:rFonts w:asciiTheme="minorHAnsi" w:hAnsiTheme="minorHAnsi" w:cstheme="minorHAnsi"/>
          <w:sz w:val="24"/>
          <w:szCs w:val="24"/>
        </w:rPr>
        <w:t>Zhotovitel je povinen učinit veškerá potřebná opatření k odvrácení škody nebo k jejímu zmírnění.</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11"/>
        </w:numPr>
        <w:jc w:val="both"/>
        <w:rPr>
          <w:rFonts w:asciiTheme="minorHAnsi" w:hAnsiTheme="minorHAnsi" w:cstheme="minorHAnsi"/>
          <w:sz w:val="24"/>
          <w:szCs w:val="24"/>
        </w:rPr>
      </w:pPr>
      <w:r w:rsidRPr="00987BA2">
        <w:rPr>
          <w:rFonts w:asciiTheme="minorHAnsi" w:hAnsiTheme="minorHAnsi" w:cstheme="minorHAnsi"/>
          <w:sz w:val="24"/>
          <w:szCs w:val="24"/>
        </w:rPr>
        <w:t>Zhotovitel nemá povinnost k náhradě škody, která byla způsobena bez jeho zavinění.</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VIII.</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Mlčenlivost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5"/>
        </w:numPr>
        <w:jc w:val="both"/>
        <w:rPr>
          <w:rFonts w:asciiTheme="minorHAnsi" w:hAnsiTheme="minorHAnsi" w:cstheme="minorHAnsi"/>
          <w:sz w:val="24"/>
          <w:szCs w:val="24"/>
        </w:rPr>
      </w:pPr>
      <w:r w:rsidRPr="00987BA2">
        <w:rPr>
          <w:rFonts w:asciiTheme="minorHAnsi" w:hAnsiTheme="minorHAnsi" w:cstheme="minorHAnsi"/>
          <w:sz w:val="24"/>
          <w:szCs w:val="24"/>
        </w:rPr>
        <w:t xml:space="preserve">Není-li dále stanoveno jinak, je zhotovitel povinen během plnění této Smlouvy, i po uplynutí doby, na kterou je tato Smlouva uzavřena, zachovávat mlčenlivost o všech skutečnostech, o kterých se dozví od objednatele v souvislosti s jejím plněním. Této povinnosti může zhotovitele zprostit pouze objednatel. Zproštění povinnosti mlčenlivosti musí být učiněno písemně. Výše uvedenou povinností mlčenlivosti není dotčena možnost zhotovitele uvádět činnost dle této Smlouvy jako svou referenci ve svých nabídkách v zákonem stanoveném rozsahu, popřípadě rozsahu stanoveném </w:t>
      </w:r>
      <w:r w:rsidR="00B4782E">
        <w:rPr>
          <w:rFonts w:asciiTheme="minorHAnsi" w:hAnsiTheme="minorHAnsi" w:cstheme="minorHAnsi"/>
          <w:sz w:val="24"/>
          <w:szCs w:val="24"/>
        </w:rPr>
        <w:t>objednatelem</w:t>
      </w:r>
      <w:r w:rsidRPr="00987BA2">
        <w:rPr>
          <w:rFonts w:asciiTheme="minorHAnsi" w:hAnsiTheme="minorHAnsi" w:cstheme="minorHAnsi"/>
          <w:sz w:val="24"/>
          <w:szCs w:val="24"/>
        </w:rPr>
        <w:t>.</w:t>
      </w:r>
    </w:p>
    <w:p w:rsidR="00987BA2" w:rsidRPr="00987BA2" w:rsidRDefault="00987BA2" w:rsidP="00987BA2">
      <w:pPr>
        <w:pStyle w:val="Odstavecseseznamem"/>
        <w:ind w:left="480"/>
        <w:jc w:val="both"/>
        <w:rPr>
          <w:rFonts w:asciiTheme="minorHAnsi" w:hAnsiTheme="minorHAnsi" w:cstheme="minorHAnsi"/>
          <w:sz w:val="24"/>
          <w:szCs w:val="24"/>
        </w:rPr>
      </w:pPr>
    </w:p>
    <w:p w:rsidR="00987BA2" w:rsidRPr="00987BA2" w:rsidRDefault="00987BA2" w:rsidP="00987BA2">
      <w:pPr>
        <w:pStyle w:val="Odstavecseseznamem"/>
        <w:numPr>
          <w:ilvl w:val="0"/>
          <w:numId w:val="5"/>
        </w:numPr>
        <w:jc w:val="both"/>
        <w:rPr>
          <w:rFonts w:asciiTheme="minorHAnsi" w:hAnsiTheme="minorHAnsi" w:cstheme="minorHAnsi"/>
          <w:sz w:val="24"/>
          <w:szCs w:val="24"/>
        </w:rPr>
      </w:pPr>
      <w:r w:rsidRPr="00987BA2">
        <w:rPr>
          <w:rFonts w:asciiTheme="minorHAnsi" w:hAnsiTheme="minorHAnsi" w:cstheme="minorHAnsi"/>
          <w:sz w:val="24"/>
          <w:szCs w:val="24"/>
        </w:rPr>
        <w:t>Pokud v souvislosti s realizací této Smlouvy přijde zhotovitel, jeho pověření zaměstnanci nebo osoby, které pověřil prováděním díla dle této Smlouvy, do styku s osobními nebo citlivými údaji ve smyslu zákona č. 101/2000 Sb., o ochraně osobních údajů, ve znění pozdějších předpisů, zavazuje se zhotovitel, že učiní veškerá opatření, aby nedošlo k neoprávněnému nebo nahodilému přístupu k těmto údajům, k jejich změně, zničení či ztrátě, neoprávněným přenosům, k jejich jinému neoprávněnému zpracování, ani k jinému porušení zákona č.101/2000 Sb. Zhotovitel je povinen zachovávat mlčenlivost o osobních údajích a o bezpečnostních opatřeních, jejichž zveřejnění by ohrozilo zabezpečení osobních údajů. Povinnost mlčenlivosti trvá i po ukončení této smlouvy.</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5"/>
        </w:numPr>
        <w:jc w:val="both"/>
        <w:rPr>
          <w:rFonts w:asciiTheme="minorHAnsi" w:hAnsiTheme="minorHAnsi" w:cstheme="minorHAnsi"/>
          <w:sz w:val="24"/>
          <w:szCs w:val="24"/>
        </w:rPr>
      </w:pPr>
      <w:r w:rsidRPr="00987BA2">
        <w:rPr>
          <w:rFonts w:asciiTheme="minorHAnsi" w:hAnsiTheme="minorHAnsi" w:cstheme="minorHAnsi"/>
          <w:sz w:val="24"/>
          <w:szCs w:val="24"/>
        </w:rPr>
        <w:t>Zhotovitel se zavazuje uhradit objednateli či třetí straně, kterou porušením povinnosti mlčenlivosti poškodí, veškeré škody tímto porušením způsobené. Povinnosti zhotovitele vyplývající z ustanovení příslušných právních předpisů o ochraně utajovaných informací nejsou ustanoveními tohoto článku dotčeny.</w:t>
      </w:r>
    </w:p>
    <w:p w:rsidR="00987BA2" w:rsidRPr="00987BA2" w:rsidRDefault="00987BA2" w:rsidP="00987BA2">
      <w:pPr>
        <w:jc w:val="both"/>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IX.</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Sankční ujednání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V případě, že zhotovitel bude v prodlení s termínem dokončení některé části díla, zaplatí objednateli smluvní pokutu ve výši 0,05 % z ceny této části díla za každý započatý den prodlení.</w:t>
      </w:r>
    </w:p>
    <w:p w:rsidR="00987BA2" w:rsidRPr="00987BA2" w:rsidRDefault="00987BA2" w:rsidP="00987BA2">
      <w:pPr>
        <w:pStyle w:val="Odstavecseseznamem"/>
        <w:jc w:val="both"/>
        <w:rPr>
          <w:rFonts w:asciiTheme="minorHAnsi" w:hAnsiTheme="minorHAnsi" w:cstheme="minorHAnsi"/>
          <w:sz w:val="24"/>
          <w:szCs w:val="24"/>
        </w:rPr>
      </w:pPr>
      <w:r w:rsidRPr="00987BA2">
        <w:rPr>
          <w:rFonts w:asciiTheme="minorHAnsi" w:hAnsiTheme="minorHAnsi" w:cstheme="minorHAnsi"/>
          <w:sz w:val="24"/>
          <w:szCs w:val="24"/>
        </w:rPr>
        <w:t xml:space="preserve"> </w:t>
      </w: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V případě, že objednatel bude v prodlení se zaplacením faktury zhotovitele, zaplatí zhotoviteli smluvní pokutu ve výši 0,05 % z fakturované částky za každý den prodlení.</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8"/>
        </w:numPr>
        <w:rPr>
          <w:rFonts w:asciiTheme="minorHAnsi" w:hAnsiTheme="minorHAnsi" w:cstheme="minorHAnsi"/>
          <w:sz w:val="24"/>
          <w:szCs w:val="24"/>
        </w:rPr>
      </w:pPr>
      <w:r w:rsidRPr="00987BA2">
        <w:rPr>
          <w:rFonts w:asciiTheme="minorHAnsi" w:hAnsiTheme="minorHAnsi" w:cstheme="minorHAnsi"/>
          <w:sz w:val="24"/>
          <w:szCs w:val="24"/>
        </w:rPr>
        <w:lastRenderedPageBreak/>
        <w:t>V případě nedodržení termínu k odstranění vady je zhotovitel povinen zaplatit smluvní pokutu ve výši 500 000,-- Kč.</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Za porušení povinnosti mlčenlivosti dle čl. VIII. bod 1. je zhotovitel povinen uhradit objednateli smluvní pokutu ve výši 50 000,-- Kč za každý jednotlivý případ, a to i v případě, že k porušení povinnosti dojde po ukončení účinnosti této smlouvy.</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Zaplacením smluvní pokuty není dotčeno právo smluvní strany na náhradu škody vzniklé porušením smluvní povinnosti, které se smluvní pokuta týká.</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V případě podstatného porušení Smlouvy mají strany právo od Smlouvy odstoupit.</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 xml:space="preserve">Odstoupení od Smlouvy musí být v písemné formě, jinak je neplatné. Odstoupení je účinné ode dne, kdy bude doručeno druhé smluvní straně. </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8"/>
        </w:numPr>
        <w:jc w:val="both"/>
        <w:rPr>
          <w:rFonts w:asciiTheme="minorHAnsi" w:hAnsiTheme="minorHAnsi" w:cstheme="minorHAnsi"/>
          <w:sz w:val="24"/>
          <w:szCs w:val="24"/>
        </w:rPr>
      </w:pPr>
      <w:r w:rsidRPr="00987BA2">
        <w:rPr>
          <w:rFonts w:asciiTheme="minorHAnsi" w:hAnsiTheme="minorHAnsi" w:cstheme="minorHAnsi"/>
          <w:sz w:val="24"/>
          <w:szCs w:val="24"/>
        </w:rPr>
        <w:t>Za podstatné porušení této Smlouvy se považuje zejména některá z těchto situací:</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 dílo, resp., některá z částí díla, nebude zhotovitelem dodána ani do 10 dnů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po obdržení písemné upomínky objednatele;</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 objednatel neposkytne potřebou součinnost pro řádné provedení díla.</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X.</w:t>
      </w:r>
    </w:p>
    <w:p w:rsidR="00987BA2" w:rsidRPr="00987BA2" w:rsidRDefault="00987BA2" w:rsidP="00987BA2">
      <w:pPr>
        <w:jc w:val="center"/>
        <w:rPr>
          <w:rFonts w:asciiTheme="minorHAnsi" w:hAnsiTheme="minorHAnsi" w:cstheme="minorHAnsi"/>
          <w:b/>
          <w:sz w:val="24"/>
          <w:szCs w:val="24"/>
        </w:rPr>
      </w:pPr>
      <w:r w:rsidRPr="00987BA2">
        <w:rPr>
          <w:rFonts w:asciiTheme="minorHAnsi" w:hAnsiTheme="minorHAnsi" w:cstheme="minorHAnsi"/>
          <w:b/>
          <w:sz w:val="24"/>
          <w:szCs w:val="24"/>
        </w:rPr>
        <w:t xml:space="preserve">Závěrečná ustanovení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Smlouva nabývá platnosti dnem uzavření, tj. dnem podpisu Smlouvy oběma smluvními stranami.</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Smlouva nabývá účinnosti dnem uveřejnění v registru smluv.</w:t>
      </w:r>
    </w:p>
    <w:p w:rsidR="00987BA2" w:rsidRPr="00987BA2" w:rsidRDefault="00987BA2" w:rsidP="00987BA2">
      <w:pPr>
        <w:rPr>
          <w:rFonts w:asciiTheme="minorHAnsi" w:hAnsiTheme="minorHAnsi" w:cstheme="minorHAnsi"/>
          <w:sz w:val="24"/>
          <w:szCs w:val="24"/>
        </w:rPr>
      </w:pP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Všechny právní vztahy, které vzniknou při realizaci závazků vyplývajících z této Smlouvy, se řídí právním řádem České republiky.</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V případě změny kontaktní osoby musí být o této skutečnosti druhá smluvní strana neprodleně písemně informována. Účinnost změny nastává okamžikem doručení písemného oznámení příslušné smluvní straně. Kontaktními osobami pro účely této Smlouvy jsou:</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ab/>
        <w:t xml:space="preserve">za objednatele: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Bc.   Jan Mates</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tel.: 284 021 323</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e-mail: jmates@vozp.cz</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Mgr. Richard Medek</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tel.: 284 021 275</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e-mail: medek@vozp.cz</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lastRenderedPageBreak/>
        <w:tab/>
        <w:t xml:space="preserve">      </w:t>
      </w:r>
      <w:r w:rsidRPr="00987BA2">
        <w:rPr>
          <w:rFonts w:asciiTheme="minorHAnsi" w:hAnsiTheme="minorHAnsi" w:cstheme="minorHAnsi"/>
          <w:sz w:val="24"/>
          <w:szCs w:val="24"/>
        </w:rPr>
        <w:tab/>
      </w:r>
      <w:r w:rsidRPr="00987BA2">
        <w:rPr>
          <w:rFonts w:asciiTheme="minorHAnsi" w:hAnsiTheme="minorHAnsi" w:cstheme="minorHAnsi"/>
          <w:sz w:val="24"/>
          <w:szCs w:val="24"/>
        </w:rPr>
        <w:tab/>
        <w:t xml:space="preserve"> </w:t>
      </w: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za zhotovitele:</w:t>
      </w:r>
    </w:p>
    <w:p w:rsidR="00987BA2" w:rsidRPr="00987BA2" w:rsidRDefault="00987BA2" w:rsidP="0094243C">
      <w:pPr>
        <w:rPr>
          <w:rFonts w:asciiTheme="minorHAnsi" w:hAnsiTheme="minorHAnsi" w:cstheme="minorHAnsi"/>
          <w:sz w:val="24"/>
          <w:szCs w:val="24"/>
        </w:rPr>
      </w:pPr>
      <w:r w:rsidRPr="00987BA2">
        <w:rPr>
          <w:rFonts w:asciiTheme="minorHAnsi" w:hAnsiTheme="minorHAnsi" w:cstheme="minorHAnsi"/>
          <w:sz w:val="24"/>
          <w:szCs w:val="24"/>
        </w:rPr>
        <w:t xml:space="preserve">               jméno a příjmení</w:t>
      </w:r>
      <w:r w:rsidR="008E4DA0">
        <w:rPr>
          <w:rFonts w:asciiTheme="minorHAnsi" w:hAnsiTheme="minorHAnsi" w:cstheme="minorHAnsi"/>
          <w:sz w:val="24"/>
          <w:szCs w:val="24"/>
        </w:rPr>
        <w:t xml:space="preserve">: </w:t>
      </w:r>
      <w:r w:rsidR="008E4DA0" w:rsidRPr="00987BA2">
        <w:rPr>
          <w:rFonts w:asciiTheme="minorHAnsi" w:hAnsiTheme="minorHAnsi" w:cstheme="minorHAnsi"/>
          <w:sz w:val="24"/>
          <w:szCs w:val="24"/>
        </w:rPr>
        <w:t>/doplní zhotovitel/</w:t>
      </w:r>
    </w:p>
    <w:p w:rsidR="00987BA2" w:rsidRPr="00987BA2" w:rsidRDefault="00987BA2" w:rsidP="0094243C">
      <w:pPr>
        <w:rPr>
          <w:rFonts w:asciiTheme="minorHAnsi" w:hAnsiTheme="minorHAnsi" w:cstheme="minorHAnsi"/>
          <w:sz w:val="24"/>
          <w:szCs w:val="24"/>
        </w:rPr>
      </w:pPr>
      <w:r w:rsidRPr="00987BA2">
        <w:rPr>
          <w:rFonts w:asciiTheme="minorHAnsi" w:hAnsiTheme="minorHAnsi" w:cstheme="minorHAnsi"/>
          <w:sz w:val="24"/>
          <w:szCs w:val="24"/>
        </w:rPr>
        <w:t xml:space="preserve">               tel.:</w:t>
      </w:r>
      <w:r w:rsidR="008E4DA0">
        <w:rPr>
          <w:rFonts w:asciiTheme="minorHAnsi" w:hAnsiTheme="minorHAnsi" w:cstheme="minorHAnsi"/>
          <w:sz w:val="24"/>
          <w:szCs w:val="24"/>
        </w:rPr>
        <w:t xml:space="preserve"> </w:t>
      </w:r>
      <w:r w:rsidR="008E4DA0" w:rsidRPr="00987BA2">
        <w:rPr>
          <w:rFonts w:asciiTheme="minorHAnsi" w:hAnsiTheme="minorHAnsi" w:cstheme="minorHAnsi"/>
          <w:sz w:val="24"/>
          <w:szCs w:val="24"/>
        </w:rPr>
        <w:t>/doplní zhotovitel/</w:t>
      </w:r>
      <w:r w:rsidRPr="00987BA2">
        <w:rPr>
          <w:rFonts w:asciiTheme="minorHAnsi" w:hAnsiTheme="minorHAnsi" w:cstheme="minorHAnsi"/>
          <w:sz w:val="24"/>
          <w:szCs w:val="24"/>
        </w:rPr>
        <w:br/>
        <w:t xml:space="preserve">               e-mail:</w:t>
      </w:r>
      <w:r w:rsidR="0094243C">
        <w:rPr>
          <w:rFonts w:asciiTheme="minorHAnsi" w:hAnsiTheme="minorHAnsi" w:cstheme="minorHAnsi"/>
          <w:sz w:val="24"/>
          <w:szCs w:val="24"/>
        </w:rPr>
        <w:t xml:space="preserve"> </w:t>
      </w:r>
      <w:r w:rsidR="0094243C" w:rsidRPr="00987BA2">
        <w:rPr>
          <w:rFonts w:asciiTheme="minorHAnsi" w:hAnsiTheme="minorHAnsi" w:cstheme="minorHAnsi"/>
          <w:sz w:val="24"/>
          <w:szCs w:val="24"/>
        </w:rPr>
        <w:t>/doplní zhotovitel/</w:t>
      </w:r>
    </w:p>
    <w:p w:rsidR="00987BA2" w:rsidRPr="00987BA2" w:rsidRDefault="00987BA2" w:rsidP="00987BA2">
      <w:pPr>
        <w:jc w:val="both"/>
        <w:rPr>
          <w:rFonts w:asciiTheme="minorHAnsi" w:hAnsiTheme="minorHAnsi" w:cstheme="minorHAnsi"/>
          <w:sz w:val="24"/>
          <w:szCs w:val="24"/>
        </w:rPr>
      </w:pPr>
    </w:p>
    <w:p w:rsidR="00987BA2" w:rsidRPr="00987BA2" w:rsidRDefault="00987BA2" w:rsidP="00987BA2">
      <w:pPr>
        <w:jc w:val="both"/>
        <w:rPr>
          <w:rFonts w:asciiTheme="minorHAnsi" w:hAnsiTheme="minorHAnsi" w:cstheme="minorHAnsi"/>
          <w:sz w:val="24"/>
          <w:szCs w:val="24"/>
        </w:rPr>
      </w:pPr>
      <w:r w:rsidRPr="00987BA2">
        <w:rPr>
          <w:rFonts w:asciiTheme="minorHAnsi" w:hAnsiTheme="minorHAnsi" w:cstheme="minorHAnsi"/>
          <w:sz w:val="24"/>
          <w:szCs w:val="24"/>
        </w:rPr>
        <w:t xml:space="preserve">        </w:t>
      </w: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 xml:space="preserve">Tuto Smlouvu lze měnit pouze písemnými očíslovanými Dodatky, podepsanými osobami oprávněnými jednat za smluvní strany. </w:t>
      </w:r>
    </w:p>
    <w:p w:rsidR="00987BA2" w:rsidRPr="00987BA2" w:rsidRDefault="00987BA2" w:rsidP="00987BA2">
      <w:pPr>
        <w:pStyle w:val="Odstavecseseznamem"/>
        <w:jc w:val="both"/>
        <w:rPr>
          <w:rFonts w:asciiTheme="minorHAnsi" w:hAnsiTheme="minorHAnsi" w:cstheme="minorHAnsi"/>
          <w:sz w:val="24"/>
          <w:szCs w:val="24"/>
        </w:rPr>
      </w:pP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Smluvní strany tímto prohlašují, že tato Smlouva byla uzavřena na základě vzájemné dohody, svobodně, vážně a určitě, nikoliv v tísni a za nápadně nevýhodných podmínek pro kteroukoli ze smluvních stran. Na důkaz toho připojují smluvní strany své podpisy.</w:t>
      </w:r>
    </w:p>
    <w:p w:rsidR="00987BA2" w:rsidRPr="00987BA2" w:rsidRDefault="00987BA2" w:rsidP="00987BA2">
      <w:pPr>
        <w:pStyle w:val="Odstavecseseznamem"/>
        <w:rPr>
          <w:rFonts w:asciiTheme="minorHAnsi" w:hAnsiTheme="minorHAnsi" w:cstheme="minorHAnsi"/>
          <w:sz w:val="24"/>
          <w:szCs w:val="24"/>
        </w:rPr>
      </w:pPr>
    </w:p>
    <w:p w:rsidR="00987BA2" w:rsidRPr="00987BA2" w:rsidRDefault="00987BA2" w:rsidP="00987BA2">
      <w:pPr>
        <w:pStyle w:val="Odstavecseseznamem"/>
        <w:numPr>
          <w:ilvl w:val="0"/>
          <w:numId w:val="4"/>
        </w:numPr>
        <w:jc w:val="both"/>
        <w:rPr>
          <w:rFonts w:asciiTheme="minorHAnsi" w:hAnsiTheme="minorHAnsi" w:cstheme="minorHAnsi"/>
          <w:sz w:val="24"/>
          <w:szCs w:val="24"/>
        </w:rPr>
      </w:pPr>
      <w:r w:rsidRPr="00987BA2">
        <w:rPr>
          <w:rFonts w:asciiTheme="minorHAnsi" w:hAnsiTheme="minorHAnsi" w:cstheme="minorHAnsi"/>
          <w:sz w:val="24"/>
          <w:szCs w:val="24"/>
        </w:rPr>
        <w:t xml:space="preserve">Smlouva je vyhotovena ve dvou stejnopisech, a každá smluvní strana obdrží po jednom vyhotovení.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u w:val="single"/>
        </w:rPr>
      </w:pPr>
      <w:r w:rsidRPr="00987BA2">
        <w:rPr>
          <w:rFonts w:asciiTheme="minorHAnsi" w:hAnsiTheme="minorHAnsi" w:cstheme="minorHAnsi"/>
          <w:sz w:val="24"/>
          <w:szCs w:val="24"/>
          <w:u w:val="single"/>
        </w:rPr>
        <w:t>Přílohy:</w:t>
      </w:r>
    </w:p>
    <w:p w:rsidR="001E6563"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Příloha č. 1 -  Rozdělovník                               </w:t>
      </w:r>
    </w:p>
    <w:p w:rsidR="001E6563" w:rsidRDefault="001E6563" w:rsidP="00987BA2">
      <w:pPr>
        <w:rPr>
          <w:rFonts w:asciiTheme="minorHAnsi" w:hAnsiTheme="minorHAnsi" w:cstheme="minorHAnsi"/>
          <w:sz w:val="24"/>
          <w:szCs w:val="24"/>
        </w:rPr>
      </w:pPr>
    </w:p>
    <w:p w:rsidR="001E6563" w:rsidRDefault="001E6563" w:rsidP="00987BA2">
      <w:pPr>
        <w:rPr>
          <w:rFonts w:asciiTheme="minorHAnsi" w:hAnsiTheme="minorHAnsi" w:cstheme="minorHAnsi"/>
          <w:sz w:val="24"/>
          <w:szCs w:val="24"/>
        </w:rPr>
      </w:pPr>
    </w:p>
    <w:p w:rsidR="001E6563" w:rsidRDefault="001E6563" w:rsidP="00987BA2">
      <w:pPr>
        <w:rPr>
          <w:rFonts w:asciiTheme="minorHAnsi" w:hAnsiTheme="minorHAnsi" w:cstheme="minorHAnsi"/>
          <w:sz w:val="24"/>
          <w:szCs w:val="24"/>
        </w:rPr>
      </w:pPr>
    </w:p>
    <w:p w:rsidR="001E6563" w:rsidRDefault="001E6563"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 xml:space="preserve">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Za objednatele:</w:t>
      </w:r>
      <w:r w:rsidRPr="00987BA2">
        <w:rPr>
          <w:rFonts w:asciiTheme="minorHAnsi" w:hAnsiTheme="minorHAnsi" w:cstheme="minorHAnsi"/>
          <w:sz w:val="24"/>
          <w:szCs w:val="24"/>
        </w:rPr>
        <w:tab/>
      </w:r>
      <w:r w:rsidRPr="00987BA2">
        <w:rPr>
          <w:rFonts w:asciiTheme="minorHAnsi" w:hAnsiTheme="minorHAnsi" w:cstheme="minorHAnsi"/>
          <w:sz w:val="24"/>
          <w:szCs w:val="24"/>
        </w:rPr>
        <w:tab/>
      </w:r>
      <w:r w:rsidRPr="00987BA2">
        <w:rPr>
          <w:rFonts w:asciiTheme="minorHAnsi" w:hAnsiTheme="minorHAnsi" w:cstheme="minorHAnsi"/>
          <w:sz w:val="24"/>
          <w:szCs w:val="24"/>
        </w:rPr>
        <w:tab/>
      </w:r>
      <w:r w:rsidRPr="00987BA2">
        <w:rPr>
          <w:rFonts w:asciiTheme="minorHAnsi" w:hAnsiTheme="minorHAnsi" w:cstheme="minorHAnsi"/>
          <w:sz w:val="24"/>
          <w:szCs w:val="24"/>
        </w:rPr>
        <w:tab/>
      </w:r>
      <w:r w:rsidRPr="00987BA2">
        <w:rPr>
          <w:rFonts w:asciiTheme="minorHAnsi" w:hAnsiTheme="minorHAnsi" w:cstheme="minorHAnsi"/>
          <w:sz w:val="24"/>
          <w:szCs w:val="24"/>
        </w:rPr>
        <w:tab/>
        <w:t xml:space="preserve">       Za zhotovitele:</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roofErr w:type="gramStart"/>
      <w:r w:rsidRPr="00987BA2">
        <w:rPr>
          <w:rFonts w:asciiTheme="minorHAnsi" w:hAnsiTheme="minorHAnsi" w:cstheme="minorHAnsi"/>
          <w:sz w:val="24"/>
          <w:szCs w:val="24"/>
        </w:rPr>
        <w:t>V</w:t>
      </w:r>
      <w:r w:rsidRPr="00987BA2">
        <w:rPr>
          <w:rFonts w:asciiTheme="minorHAnsi" w:hAnsiTheme="minorHAnsi" w:cstheme="minorHAnsi"/>
          <w:sz w:val="24"/>
          <w:szCs w:val="24"/>
        </w:rPr>
        <w:tab/>
        <w:t xml:space="preserve">          dne</w:t>
      </w:r>
      <w:proofErr w:type="gramEnd"/>
      <w:r w:rsidRPr="00987BA2">
        <w:rPr>
          <w:rFonts w:asciiTheme="minorHAnsi" w:hAnsiTheme="minorHAnsi" w:cstheme="minorHAnsi"/>
          <w:sz w:val="24"/>
          <w:szCs w:val="24"/>
        </w:rPr>
        <w:t xml:space="preserve">     </w:t>
      </w:r>
      <w:r w:rsidRPr="00987BA2">
        <w:rPr>
          <w:rFonts w:asciiTheme="minorHAnsi" w:hAnsiTheme="minorHAnsi" w:cstheme="minorHAnsi"/>
          <w:sz w:val="24"/>
          <w:szCs w:val="24"/>
        </w:rPr>
        <w:tab/>
      </w:r>
      <w:r w:rsidRPr="00987BA2">
        <w:rPr>
          <w:rFonts w:asciiTheme="minorHAnsi" w:hAnsiTheme="minorHAnsi" w:cstheme="minorHAnsi"/>
          <w:sz w:val="24"/>
          <w:szCs w:val="24"/>
        </w:rPr>
        <w:tab/>
      </w:r>
      <w:r w:rsidRPr="00987BA2">
        <w:rPr>
          <w:rFonts w:asciiTheme="minorHAnsi" w:hAnsiTheme="minorHAnsi" w:cstheme="minorHAnsi"/>
          <w:sz w:val="24"/>
          <w:szCs w:val="24"/>
        </w:rPr>
        <w:tab/>
      </w:r>
      <w:r w:rsidRPr="00987BA2">
        <w:rPr>
          <w:rFonts w:asciiTheme="minorHAnsi" w:hAnsiTheme="minorHAnsi" w:cstheme="minorHAnsi"/>
          <w:sz w:val="24"/>
          <w:szCs w:val="24"/>
        </w:rPr>
        <w:tab/>
        <w:t xml:space="preserve"> </w:t>
      </w:r>
      <w:r w:rsidRPr="00987BA2">
        <w:rPr>
          <w:rFonts w:asciiTheme="minorHAnsi" w:hAnsiTheme="minorHAnsi" w:cstheme="minorHAnsi"/>
          <w:sz w:val="24"/>
          <w:szCs w:val="24"/>
        </w:rPr>
        <w:tab/>
        <w:t xml:space="preserve">        V </w:t>
      </w:r>
      <w:r w:rsidRPr="00987BA2">
        <w:rPr>
          <w:rFonts w:asciiTheme="minorHAnsi" w:hAnsiTheme="minorHAnsi" w:cstheme="minorHAnsi"/>
          <w:sz w:val="24"/>
          <w:szCs w:val="24"/>
        </w:rPr>
        <w:tab/>
        <w:t xml:space="preserve">           dne    </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r w:rsidRPr="00987BA2">
        <w:rPr>
          <w:rFonts w:asciiTheme="minorHAnsi" w:hAnsiTheme="minorHAnsi" w:cstheme="minorHAnsi"/>
          <w:sz w:val="24"/>
          <w:szCs w:val="24"/>
        </w:rPr>
        <w:t>…………………………………</w:t>
      </w:r>
      <w:r w:rsidRPr="00987BA2">
        <w:rPr>
          <w:rFonts w:asciiTheme="minorHAnsi" w:hAnsiTheme="minorHAnsi" w:cstheme="minorHAnsi"/>
          <w:sz w:val="24"/>
          <w:szCs w:val="24"/>
        </w:rPr>
        <w:tab/>
      </w:r>
      <w:r w:rsidRPr="00987BA2">
        <w:rPr>
          <w:rFonts w:asciiTheme="minorHAnsi" w:hAnsiTheme="minorHAnsi" w:cstheme="minorHAnsi"/>
          <w:sz w:val="24"/>
          <w:szCs w:val="24"/>
        </w:rPr>
        <w:tab/>
        <w:t xml:space="preserve">             ………………………………..</w:t>
      </w:r>
    </w:p>
    <w:p w:rsidR="00987BA2" w:rsidRDefault="004000C7" w:rsidP="004000C7">
      <w:pPr>
        <w:ind w:left="405"/>
        <w:rPr>
          <w:rFonts w:asciiTheme="minorHAnsi" w:hAnsiTheme="minorHAnsi" w:cstheme="minorHAnsi"/>
          <w:sz w:val="24"/>
          <w:szCs w:val="24"/>
        </w:rPr>
      </w:pPr>
      <w:r w:rsidRPr="00DA6AA2">
        <w:rPr>
          <w:rFonts w:asciiTheme="minorHAnsi" w:hAnsiTheme="minorHAnsi" w:cstheme="minorHAnsi"/>
          <w:sz w:val="24"/>
          <w:szCs w:val="24"/>
        </w:rPr>
        <w:t xml:space="preserve">Ing. Josef </w:t>
      </w:r>
      <w:proofErr w:type="spellStart"/>
      <w:r w:rsidRPr="00DA6AA2">
        <w:rPr>
          <w:rFonts w:asciiTheme="minorHAnsi" w:hAnsiTheme="minorHAnsi" w:cstheme="minorHAnsi"/>
          <w:sz w:val="24"/>
          <w:szCs w:val="24"/>
        </w:rPr>
        <w:t>Diessl</w:t>
      </w:r>
      <w:proofErr w:type="spellEnd"/>
      <w:r w:rsidRPr="00DA6AA2">
        <w:rPr>
          <w:rFonts w:asciiTheme="minorHAnsi" w:hAnsiTheme="minorHAnsi" w:cstheme="minorHAnsi"/>
          <w:sz w:val="24"/>
          <w:szCs w:val="24"/>
        </w:rPr>
        <w:t>,</w:t>
      </w:r>
      <w:r w:rsidRPr="00DA6AA2">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Pr="00DA6AA2">
        <w:rPr>
          <w:rFonts w:asciiTheme="minorHAnsi" w:hAnsiTheme="minorHAnsi" w:cstheme="minorHAnsi"/>
          <w:sz w:val="24"/>
          <w:szCs w:val="24"/>
        </w:rPr>
        <w:t>jméno,</w:t>
      </w:r>
      <w:r w:rsidRPr="004000C7">
        <w:rPr>
          <w:rFonts w:asciiTheme="minorHAnsi" w:hAnsiTheme="minorHAnsi" w:cstheme="minorHAnsi"/>
          <w:b/>
          <w:sz w:val="24"/>
          <w:szCs w:val="24"/>
        </w:rPr>
        <w:t xml:space="preserve"> </w:t>
      </w:r>
      <w:r w:rsidRPr="00E77210">
        <w:rPr>
          <w:rFonts w:asciiTheme="minorHAnsi" w:hAnsiTheme="minorHAnsi" w:cstheme="minorHAnsi"/>
          <w:sz w:val="24"/>
          <w:szCs w:val="24"/>
        </w:rPr>
        <w:t>funkce</w:t>
      </w:r>
      <w:r>
        <w:rPr>
          <w:rFonts w:asciiTheme="minorHAnsi" w:hAnsiTheme="minorHAnsi" w:cstheme="minorHAnsi"/>
          <w:sz w:val="24"/>
          <w:szCs w:val="24"/>
        </w:rPr>
        <w:t xml:space="preserve"> </w:t>
      </w:r>
      <w:r w:rsidR="00662911">
        <w:rPr>
          <w:rFonts w:asciiTheme="minorHAnsi" w:hAnsiTheme="minorHAnsi" w:cstheme="minorHAnsi"/>
          <w:sz w:val="24"/>
          <w:szCs w:val="24"/>
        </w:rPr>
        <w:t>/</w:t>
      </w:r>
      <w:r>
        <w:rPr>
          <w:rFonts w:asciiTheme="minorHAnsi" w:hAnsiTheme="minorHAnsi" w:cstheme="minorHAnsi"/>
          <w:sz w:val="24"/>
          <w:szCs w:val="24"/>
        </w:rPr>
        <w:t>doplní zhotovitel</w:t>
      </w:r>
      <w:r w:rsidR="00662911">
        <w:rPr>
          <w:rFonts w:asciiTheme="minorHAnsi" w:hAnsiTheme="minorHAnsi" w:cstheme="minorHAnsi"/>
          <w:sz w:val="24"/>
          <w:szCs w:val="24"/>
        </w:rPr>
        <w:t>/</w:t>
      </w:r>
      <w:r>
        <w:rPr>
          <w:rFonts w:asciiTheme="minorHAnsi" w:hAnsiTheme="minorHAnsi" w:cstheme="minorHAnsi"/>
          <w:sz w:val="24"/>
          <w:szCs w:val="24"/>
        </w:rPr>
        <w:br/>
        <w:t xml:space="preserve"> generální ředitel </w:t>
      </w:r>
    </w:p>
    <w:p w:rsidR="004000C7" w:rsidRDefault="004000C7" w:rsidP="004000C7">
      <w:pPr>
        <w:rPr>
          <w:rFonts w:asciiTheme="minorHAnsi" w:hAnsiTheme="minorHAnsi" w:cstheme="minorHAnsi"/>
          <w:sz w:val="24"/>
          <w:szCs w:val="24"/>
        </w:rPr>
      </w:pPr>
    </w:p>
    <w:p w:rsidR="001C2194" w:rsidRDefault="001C2194" w:rsidP="004000C7">
      <w:pPr>
        <w:rPr>
          <w:rFonts w:asciiTheme="minorHAnsi" w:hAnsiTheme="minorHAnsi" w:cstheme="minorHAnsi"/>
          <w:sz w:val="24"/>
          <w:szCs w:val="24"/>
        </w:rPr>
      </w:pPr>
    </w:p>
    <w:p w:rsidR="001C2194" w:rsidRDefault="001C2194" w:rsidP="004000C7">
      <w:pPr>
        <w:rPr>
          <w:rFonts w:asciiTheme="minorHAnsi" w:hAnsiTheme="minorHAnsi" w:cstheme="minorHAnsi"/>
          <w:sz w:val="24"/>
          <w:szCs w:val="24"/>
        </w:rPr>
      </w:pPr>
    </w:p>
    <w:p w:rsidR="001C2194" w:rsidRDefault="001C2194" w:rsidP="004000C7">
      <w:pPr>
        <w:rPr>
          <w:rFonts w:asciiTheme="minorHAnsi" w:hAnsiTheme="minorHAnsi" w:cstheme="minorHAnsi"/>
          <w:sz w:val="24"/>
          <w:szCs w:val="24"/>
        </w:rPr>
      </w:pPr>
    </w:p>
    <w:p w:rsidR="001C2194" w:rsidRDefault="001C2194" w:rsidP="004000C7">
      <w:pPr>
        <w:rPr>
          <w:rFonts w:asciiTheme="minorHAnsi" w:hAnsiTheme="minorHAnsi" w:cstheme="minorHAnsi"/>
          <w:sz w:val="24"/>
          <w:szCs w:val="24"/>
        </w:rPr>
      </w:pPr>
    </w:p>
    <w:p w:rsidR="001C2194" w:rsidRDefault="001C2194" w:rsidP="004000C7">
      <w:pPr>
        <w:rPr>
          <w:rFonts w:asciiTheme="minorHAnsi" w:hAnsiTheme="minorHAnsi" w:cstheme="minorHAnsi"/>
          <w:sz w:val="24"/>
          <w:szCs w:val="24"/>
        </w:rPr>
      </w:pPr>
    </w:p>
    <w:p w:rsidR="001E6563" w:rsidRDefault="001E6563" w:rsidP="00987BA2">
      <w:pPr>
        <w:rPr>
          <w:rFonts w:asciiTheme="minorHAnsi" w:hAnsiTheme="minorHAnsi" w:cstheme="minorHAnsi"/>
          <w:sz w:val="24"/>
          <w:szCs w:val="24"/>
        </w:rPr>
      </w:pPr>
    </w:p>
    <w:p w:rsidR="001E6563" w:rsidRDefault="001E6563" w:rsidP="00987BA2">
      <w:pPr>
        <w:rPr>
          <w:rFonts w:asciiTheme="minorHAnsi" w:hAnsiTheme="minorHAnsi" w:cstheme="minorHAnsi"/>
          <w:sz w:val="24"/>
          <w:szCs w:val="24"/>
        </w:rPr>
      </w:pPr>
    </w:p>
    <w:p w:rsidR="006A0DB2" w:rsidRDefault="006A0DB2" w:rsidP="00987BA2">
      <w:pPr>
        <w:rPr>
          <w:rFonts w:asciiTheme="minorHAnsi" w:hAnsiTheme="minorHAnsi" w:cstheme="minorHAnsi"/>
          <w:sz w:val="24"/>
          <w:szCs w:val="24"/>
        </w:rPr>
      </w:pPr>
    </w:p>
    <w:p w:rsidR="006A0DB2" w:rsidRDefault="006A0DB2" w:rsidP="00987BA2">
      <w:pPr>
        <w:rPr>
          <w:rFonts w:asciiTheme="minorHAnsi" w:hAnsiTheme="minorHAnsi" w:cstheme="minorHAnsi"/>
          <w:sz w:val="24"/>
          <w:szCs w:val="24"/>
        </w:rPr>
      </w:pPr>
    </w:p>
    <w:p w:rsidR="006A0DB2" w:rsidRDefault="006A0DB2" w:rsidP="00987BA2">
      <w:pPr>
        <w:rPr>
          <w:rFonts w:asciiTheme="minorHAnsi" w:hAnsiTheme="minorHAnsi" w:cstheme="minorHAnsi"/>
          <w:sz w:val="24"/>
          <w:szCs w:val="24"/>
        </w:rPr>
      </w:pPr>
    </w:p>
    <w:p w:rsidR="006A0DB2" w:rsidRDefault="006A0DB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b/>
          <w:sz w:val="24"/>
          <w:szCs w:val="24"/>
        </w:rPr>
      </w:pPr>
      <w:r w:rsidRPr="00987BA2">
        <w:rPr>
          <w:rFonts w:asciiTheme="minorHAnsi" w:hAnsiTheme="minorHAnsi" w:cstheme="minorHAnsi"/>
          <w:b/>
          <w:sz w:val="24"/>
          <w:szCs w:val="24"/>
        </w:rPr>
        <w:lastRenderedPageBreak/>
        <w:t xml:space="preserve">Příloha </w:t>
      </w:r>
      <w:proofErr w:type="gramStart"/>
      <w:r w:rsidRPr="00987BA2">
        <w:rPr>
          <w:rFonts w:asciiTheme="minorHAnsi" w:hAnsiTheme="minorHAnsi" w:cstheme="minorHAnsi"/>
          <w:b/>
          <w:sz w:val="24"/>
          <w:szCs w:val="24"/>
        </w:rPr>
        <w:t>č. 1  ke</w:t>
      </w:r>
      <w:proofErr w:type="gramEnd"/>
      <w:r w:rsidRPr="00987BA2">
        <w:rPr>
          <w:rFonts w:asciiTheme="minorHAnsi" w:hAnsiTheme="minorHAnsi" w:cstheme="minorHAnsi"/>
          <w:b/>
          <w:sz w:val="24"/>
          <w:szCs w:val="24"/>
        </w:rPr>
        <w:t xml:space="preserve"> Smlouvě o dílo</w:t>
      </w:r>
    </w:p>
    <w:p w:rsidR="00987BA2" w:rsidRPr="00987BA2" w:rsidRDefault="00987BA2" w:rsidP="00987BA2">
      <w:pPr>
        <w:rPr>
          <w:rFonts w:asciiTheme="minorHAnsi" w:hAnsiTheme="minorHAnsi" w:cstheme="minorHAnsi"/>
          <w:sz w:val="24"/>
          <w:szCs w:val="24"/>
        </w:rPr>
      </w:pPr>
    </w:p>
    <w:p w:rsidR="00987BA2" w:rsidRPr="00987BA2" w:rsidRDefault="00987BA2" w:rsidP="00987BA2">
      <w:pP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b/>
          <w:sz w:val="28"/>
          <w:szCs w:val="28"/>
        </w:rPr>
      </w:pPr>
      <w:r w:rsidRPr="00987BA2">
        <w:rPr>
          <w:rFonts w:asciiTheme="minorHAnsi" w:hAnsiTheme="minorHAnsi" w:cstheme="minorHAnsi"/>
          <w:b/>
          <w:sz w:val="28"/>
          <w:szCs w:val="28"/>
        </w:rPr>
        <w:t>R O Z D Ě L O V N Í K</w:t>
      </w:r>
    </w:p>
    <w:p w:rsidR="00987BA2" w:rsidRPr="00987BA2" w:rsidRDefault="00987BA2" w:rsidP="00987BA2"/>
    <w:p w:rsidR="00987BA2" w:rsidRPr="00987BA2" w:rsidRDefault="00987BA2" w:rsidP="00987BA2">
      <w:pPr>
        <w:jc w:val="cente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sz w:val="24"/>
          <w:szCs w:val="24"/>
        </w:rPr>
      </w:pPr>
      <w:r w:rsidRPr="00987BA2">
        <w:rPr>
          <w:rFonts w:asciiTheme="minorHAnsi" w:hAnsiTheme="minorHAnsi" w:cstheme="minorHAnsi"/>
          <w:sz w:val="24"/>
          <w:szCs w:val="24"/>
        </w:rPr>
        <w:t>pro dodání časopisu Zpravodaj č. 1 a č. 2 zhotovitelem,</w:t>
      </w:r>
    </w:p>
    <w:p w:rsidR="00987BA2" w:rsidRPr="00987BA2" w:rsidRDefault="00987BA2" w:rsidP="00987BA2">
      <w:pPr>
        <w:jc w:val="center"/>
        <w:rPr>
          <w:rFonts w:asciiTheme="minorHAnsi" w:hAnsiTheme="minorHAnsi" w:cstheme="minorHAnsi"/>
          <w:sz w:val="24"/>
          <w:szCs w:val="24"/>
        </w:rPr>
      </w:pPr>
      <w:r w:rsidRPr="00987BA2">
        <w:rPr>
          <w:rFonts w:asciiTheme="minorHAnsi" w:hAnsiTheme="minorHAnsi" w:cstheme="minorHAnsi"/>
          <w:sz w:val="24"/>
          <w:szCs w:val="24"/>
        </w:rPr>
        <w:t>s uvedením adres a kontaktních osob objednatele oprávněných k převzetí</w:t>
      </w:r>
    </w:p>
    <w:p w:rsidR="00987BA2" w:rsidRPr="00987BA2" w:rsidRDefault="00987BA2" w:rsidP="00987BA2">
      <w:pPr>
        <w:jc w:val="center"/>
        <w:rPr>
          <w:rFonts w:asciiTheme="minorHAnsi" w:hAnsiTheme="minorHAnsi" w:cstheme="minorHAnsi"/>
          <w:sz w:val="24"/>
          <w:szCs w:val="24"/>
        </w:rPr>
      </w:pPr>
    </w:p>
    <w:p w:rsidR="00987BA2" w:rsidRPr="00987BA2" w:rsidRDefault="00987BA2" w:rsidP="00987BA2">
      <w:pPr>
        <w:jc w:val="center"/>
        <w:rPr>
          <w:rFonts w:asciiTheme="minorHAnsi" w:hAnsiTheme="minorHAnsi" w:cstheme="minorHAnsi"/>
          <w:sz w:val="24"/>
          <w:szCs w:val="24"/>
        </w:rPr>
      </w:pPr>
    </w:p>
    <w:tbl>
      <w:tblPr>
        <w:tblW w:w="10207" w:type="dxa"/>
        <w:tblInd w:w="-434" w:type="dxa"/>
        <w:tblLayout w:type="fixed"/>
        <w:tblLook w:val="0000" w:firstRow="0" w:lastRow="0" w:firstColumn="0" w:lastColumn="0" w:noHBand="0" w:noVBand="0"/>
      </w:tblPr>
      <w:tblGrid>
        <w:gridCol w:w="3687"/>
        <w:gridCol w:w="3543"/>
        <w:gridCol w:w="2977"/>
      </w:tblGrid>
      <w:tr w:rsidR="00987BA2" w:rsidRPr="00987BA2" w:rsidTr="0056265B">
        <w:trPr>
          <w:trHeight w:val="1"/>
        </w:trPr>
        <w:tc>
          <w:tcPr>
            <w:tcW w:w="3687" w:type="dxa"/>
            <w:tcBorders>
              <w:top w:val="single" w:sz="6" w:space="0" w:color="000000"/>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sz w:val="28"/>
                <w:szCs w:val="28"/>
                <w:lang w:val="cs"/>
              </w:rPr>
            </w:pPr>
            <w:r w:rsidRPr="00987BA2">
              <w:rPr>
                <w:rFonts w:asciiTheme="minorHAnsi" w:hAnsiTheme="minorHAnsi" w:cstheme="minorHAnsi"/>
                <w:b/>
                <w:sz w:val="28"/>
                <w:szCs w:val="28"/>
                <w:lang w:val="cs"/>
              </w:rPr>
              <w:t>Místo a adresa dodání</w:t>
            </w:r>
          </w:p>
        </w:tc>
        <w:tc>
          <w:tcPr>
            <w:tcW w:w="3543" w:type="dxa"/>
            <w:tcBorders>
              <w:top w:val="single" w:sz="6" w:space="0" w:color="000000"/>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sz w:val="28"/>
                <w:szCs w:val="28"/>
                <w:lang w:val="cs"/>
              </w:rPr>
            </w:pPr>
            <w:r w:rsidRPr="00987BA2">
              <w:rPr>
                <w:rFonts w:asciiTheme="minorHAnsi" w:hAnsiTheme="minorHAnsi" w:cstheme="minorHAnsi"/>
                <w:b/>
                <w:sz w:val="28"/>
                <w:szCs w:val="28"/>
                <w:lang w:val="cs"/>
              </w:rPr>
              <w:t>Kontaktní osoba, e-mail, mobilní telefon</w:t>
            </w:r>
          </w:p>
        </w:tc>
        <w:tc>
          <w:tcPr>
            <w:tcW w:w="2977" w:type="dxa"/>
            <w:tcBorders>
              <w:top w:val="single" w:sz="6" w:space="0" w:color="000000"/>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sz w:val="28"/>
                <w:szCs w:val="28"/>
                <w:lang w:val="cs"/>
              </w:rPr>
            </w:pPr>
            <w:r w:rsidRPr="00987BA2">
              <w:rPr>
                <w:rFonts w:asciiTheme="minorHAnsi" w:hAnsiTheme="minorHAnsi" w:cstheme="minorHAnsi"/>
                <w:b/>
                <w:sz w:val="28"/>
                <w:szCs w:val="28"/>
                <w:lang w:val="cs"/>
              </w:rPr>
              <w:t>Počet výtisků k předání – bez fólie</w:t>
            </w:r>
            <w:r w:rsidRPr="00987BA2">
              <w:rPr>
                <w:rFonts w:asciiTheme="minorHAnsi" w:hAnsiTheme="minorHAnsi" w:cstheme="minorHAnsi"/>
                <w:b/>
                <w:sz w:val="28"/>
                <w:szCs w:val="28"/>
                <w:lang w:val="en-US"/>
              </w:rPr>
              <w:t xml:space="preserve"> </w:t>
            </w:r>
          </w:p>
        </w:tc>
      </w:tr>
      <w:tr w:rsidR="00987BA2" w:rsidRPr="00987BA2" w:rsidTr="0056265B">
        <w:trPr>
          <w:trHeight w:val="922"/>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en-US"/>
              </w:rPr>
            </w:pPr>
            <w:r w:rsidRPr="00987BA2">
              <w:rPr>
                <w:rFonts w:asciiTheme="minorHAnsi" w:hAnsiTheme="minorHAnsi" w:cstheme="minorHAnsi"/>
                <w:b/>
                <w:bCs/>
                <w:sz w:val="24"/>
                <w:szCs w:val="24"/>
                <w:lang w:val="cs"/>
              </w:rPr>
              <w:t>ÚSTŘED</w:t>
            </w:r>
            <w:r w:rsidRPr="00987BA2">
              <w:rPr>
                <w:rFonts w:asciiTheme="minorHAnsi" w:hAnsiTheme="minorHAnsi" w:cstheme="minorHAnsi"/>
                <w:b/>
                <w:bCs/>
                <w:sz w:val="24"/>
                <w:szCs w:val="24"/>
                <w:lang w:val="en-US"/>
              </w:rPr>
              <w:t>Í</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Drahobejlova 4, </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190 03 Praha 9</w:t>
            </w:r>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en-US"/>
              </w:rPr>
            </w:pPr>
            <w:r w:rsidRPr="00987BA2">
              <w:rPr>
                <w:rFonts w:asciiTheme="minorHAnsi" w:hAnsiTheme="minorHAnsi" w:cstheme="minorHAnsi"/>
                <w:sz w:val="24"/>
                <w:szCs w:val="24"/>
                <w:lang w:val="cs"/>
              </w:rPr>
              <w:t>J</w:t>
            </w:r>
            <w:proofErr w:type="spellStart"/>
            <w:r w:rsidRPr="00987BA2">
              <w:rPr>
                <w:rFonts w:asciiTheme="minorHAnsi" w:hAnsiTheme="minorHAnsi" w:cstheme="minorHAnsi"/>
                <w:sz w:val="24"/>
                <w:szCs w:val="24"/>
              </w:rPr>
              <w:t>an</w:t>
            </w:r>
            <w:proofErr w:type="spellEnd"/>
            <w:r w:rsidRPr="00987BA2">
              <w:rPr>
                <w:rFonts w:asciiTheme="minorHAnsi" w:hAnsiTheme="minorHAnsi" w:cstheme="minorHAnsi"/>
                <w:sz w:val="24"/>
                <w:szCs w:val="24"/>
                <w:lang w:val="en-US"/>
              </w:rPr>
              <w:t xml:space="preserve"> Mates,</w:t>
            </w:r>
          </w:p>
          <w:p w:rsidR="00987BA2" w:rsidRPr="00987BA2" w:rsidRDefault="009018F8" w:rsidP="0056265B">
            <w:pPr>
              <w:widowControl w:val="0"/>
              <w:autoSpaceDE w:val="0"/>
              <w:autoSpaceDN w:val="0"/>
              <w:adjustRightInd w:val="0"/>
              <w:rPr>
                <w:rFonts w:asciiTheme="minorHAnsi" w:hAnsiTheme="minorHAnsi" w:cstheme="minorHAnsi"/>
                <w:sz w:val="24"/>
                <w:szCs w:val="24"/>
                <w:lang w:val="cs"/>
              </w:rPr>
            </w:pPr>
            <w:hyperlink r:id="rId7" w:history="1">
              <w:r w:rsidR="00987BA2" w:rsidRPr="00987BA2">
                <w:rPr>
                  <w:rFonts w:asciiTheme="minorHAnsi" w:hAnsiTheme="minorHAnsi" w:cstheme="minorHAnsi"/>
                  <w:sz w:val="24"/>
                  <w:szCs w:val="24"/>
                  <w:u w:val="single"/>
                  <w:lang w:val="en-US"/>
                </w:rPr>
                <w:t>jmates@vozp.cz</w:t>
              </w:r>
            </w:hyperlink>
            <w:r w:rsidR="00987BA2" w:rsidRPr="00987BA2">
              <w:rPr>
                <w:rFonts w:asciiTheme="minorHAnsi" w:hAnsiTheme="minorHAnsi" w:cstheme="minorHAnsi"/>
                <w:sz w:val="24"/>
                <w:szCs w:val="24"/>
                <w:lang w:val="cs"/>
              </w:rPr>
              <w:t xml:space="preserve">, </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60</w:t>
            </w:r>
            <w:r w:rsidRPr="00987BA2">
              <w:rPr>
                <w:rFonts w:asciiTheme="minorHAnsi" w:hAnsiTheme="minorHAnsi" w:cstheme="minorHAnsi"/>
                <w:sz w:val="24"/>
                <w:szCs w:val="24"/>
              </w:rPr>
              <w:t>2</w:t>
            </w:r>
            <w:r w:rsidRPr="00987BA2">
              <w:rPr>
                <w:rFonts w:asciiTheme="minorHAnsi" w:hAnsiTheme="minorHAnsi" w:cstheme="minorHAnsi"/>
                <w:sz w:val="24"/>
                <w:szCs w:val="24"/>
                <w:lang w:val="cs"/>
              </w:rPr>
              <w:t> </w:t>
            </w:r>
            <w:r w:rsidRPr="00987BA2">
              <w:rPr>
                <w:rFonts w:asciiTheme="minorHAnsi" w:hAnsiTheme="minorHAnsi" w:cstheme="minorHAnsi"/>
                <w:sz w:val="24"/>
                <w:szCs w:val="24"/>
              </w:rPr>
              <w:t>144</w:t>
            </w:r>
            <w:r w:rsidRPr="00987BA2">
              <w:rPr>
                <w:rFonts w:asciiTheme="minorHAnsi" w:hAnsiTheme="minorHAnsi" w:cstheme="minorHAnsi"/>
                <w:sz w:val="24"/>
                <w:szCs w:val="24"/>
                <w:lang w:val="cs"/>
              </w:rPr>
              <w:t xml:space="preserve"> </w:t>
            </w:r>
            <w:r w:rsidRPr="00987BA2">
              <w:rPr>
                <w:rFonts w:asciiTheme="minorHAnsi" w:hAnsiTheme="minorHAnsi" w:cstheme="minorHAnsi"/>
                <w:sz w:val="24"/>
                <w:szCs w:val="24"/>
              </w:rPr>
              <w:t>192</w:t>
            </w: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2 000 ks</w:t>
            </w:r>
          </w:p>
        </w:tc>
      </w:tr>
      <w:tr w:rsidR="00987BA2" w:rsidRPr="00987BA2" w:rsidTr="0056265B">
        <w:trPr>
          <w:trHeight w:val="978"/>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cs"/>
              </w:rPr>
            </w:pPr>
            <w:r w:rsidRPr="00987BA2">
              <w:rPr>
                <w:rFonts w:asciiTheme="minorHAnsi" w:hAnsiTheme="minorHAnsi" w:cstheme="minorHAnsi"/>
                <w:b/>
                <w:bCs/>
                <w:sz w:val="24"/>
                <w:szCs w:val="24"/>
                <w:lang w:val="cs"/>
              </w:rPr>
              <w:t>PRAHA</w:t>
            </w:r>
          </w:p>
          <w:p w:rsidR="00987BA2" w:rsidRPr="00987BA2" w:rsidRDefault="00987BA2" w:rsidP="0056265B">
            <w:pPr>
              <w:widowControl w:val="0"/>
              <w:autoSpaceDE w:val="0"/>
              <w:autoSpaceDN w:val="0"/>
              <w:adjustRightInd w:val="0"/>
              <w:rPr>
                <w:rFonts w:asciiTheme="minorHAnsi" w:hAnsiTheme="minorHAnsi" w:cstheme="minorHAnsi"/>
                <w:sz w:val="24"/>
                <w:szCs w:val="24"/>
                <w:lang w:val="en-US"/>
              </w:rPr>
            </w:pPr>
            <w:proofErr w:type="spellStart"/>
            <w:r w:rsidRPr="00987BA2">
              <w:rPr>
                <w:rFonts w:asciiTheme="minorHAnsi" w:hAnsiTheme="minorHAnsi" w:cstheme="minorHAnsi"/>
                <w:sz w:val="24"/>
                <w:szCs w:val="24"/>
                <w:lang w:val="cs"/>
              </w:rPr>
              <w:t>Bělehradsk</w:t>
            </w:r>
            <w:proofErr w:type="spellEnd"/>
            <w:r w:rsidRPr="00987BA2">
              <w:rPr>
                <w:rFonts w:asciiTheme="minorHAnsi" w:hAnsiTheme="minorHAnsi" w:cstheme="minorHAnsi"/>
                <w:sz w:val="24"/>
                <w:szCs w:val="24"/>
                <w:lang w:val="en-US"/>
              </w:rPr>
              <w:t>á 130</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120 00 Praha 2</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Jaroslav Hába, </w:t>
            </w:r>
            <w:hyperlink r:id="rId8" w:history="1">
              <w:r w:rsidRPr="00987BA2">
                <w:rPr>
                  <w:rFonts w:asciiTheme="minorHAnsi" w:hAnsiTheme="minorHAnsi" w:cstheme="minorHAnsi"/>
                  <w:sz w:val="24"/>
                  <w:szCs w:val="24"/>
                  <w:u w:val="single"/>
                  <w:lang w:val="cs"/>
                </w:rPr>
                <w:t>jhaba@vozp.cz</w:t>
              </w:r>
            </w:hyperlink>
            <w:r w:rsidRPr="00987BA2">
              <w:rPr>
                <w:rFonts w:asciiTheme="minorHAnsi" w:hAnsiTheme="minorHAnsi" w:cstheme="minorHAnsi"/>
                <w:sz w:val="24"/>
                <w:szCs w:val="24"/>
                <w:lang w:val="cs"/>
              </w:rPr>
              <w:t xml:space="preserve">, </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702 291 576</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4 000 ks</w:t>
            </w:r>
          </w:p>
        </w:tc>
      </w:tr>
      <w:tr w:rsidR="00987BA2" w:rsidRPr="00987BA2" w:rsidTr="0056265B">
        <w:trPr>
          <w:trHeight w:val="852"/>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cs"/>
              </w:rPr>
            </w:pPr>
            <w:r w:rsidRPr="00987BA2">
              <w:rPr>
                <w:rFonts w:asciiTheme="minorHAnsi" w:hAnsiTheme="minorHAnsi" w:cstheme="minorHAnsi"/>
                <w:b/>
                <w:bCs/>
                <w:sz w:val="24"/>
                <w:szCs w:val="24"/>
                <w:lang w:val="cs"/>
              </w:rPr>
              <w:t>BRNO</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Banskobystrická 40,</w:t>
            </w:r>
            <w:r w:rsidRPr="00987BA2">
              <w:rPr>
                <w:rFonts w:asciiTheme="minorHAnsi" w:hAnsiTheme="minorHAnsi" w:cstheme="minorHAnsi"/>
                <w:sz w:val="24"/>
                <w:szCs w:val="24"/>
                <w:lang w:val="cs"/>
              </w:rPr>
              <w:br/>
              <w:t>621 00 Brno</w:t>
            </w:r>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Dušan </w:t>
            </w:r>
            <w:proofErr w:type="spellStart"/>
            <w:r w:rsidRPr="00987BA2">
              <w:rPr>
                <w:rFonts w:asciiTheme="minorHAnsi" w:hAnsiTheme="minorHAnsi" w:cstheme="minorHAnsi"/>
                <w:sz w:val="24"/>
                <w:szCs w:val="24"/>
                <w:lang w:val="cs"/>
              </w:rPr>
              <w:t>Šk</w:t>
            </w:r>
            <w:r w:rsidRPr="00987BA2">
              <w:rPr>
                <w:rFonts w:asciiTheme="minorHAnsi" w:hAnsiTheme="minorHAnsi" w:cstheme="minorHAnsi"/>
                <w:sz w:val="24"/>
                <w:szCs w:val="24"/>
                <w:lang w:val="en-US"/>
              </w:rPr>
              <w:t>ápík</w:t>
            </w:r>
            <w:proofErr w:type="spellEnd"/>
            <w:r w:rsidRPr="00987BA2">
              <w:rPr>
                <w:rFonts w:asciiTheme="minorHAnsi" w:hAnsiTheme="minorHAnsi" w:cstheme="minorHAnsi"/>
                <w:sz w:val="24"/>
                <w:szCs w:val="24"/>
                <w:lang w:val="en-US"/>
              </w:rPr>
              <w:t xml:space="preserve">, </w:t>
            </w:r>
            <w:hyperlink r:id="rId9" w:history="1">
              <w:r w:rsidRPr="00987BA2">
                <w:rPr>
                  <w:rFonts w:asciiTheme="minorHAnsi" w:hAnsiTheme="minorHAnsi" w:cstheme="minorHAnsi"/>
                  <w:sz w:val="24"/>
                  <w:szCs w:val="24"/>
                  <w:u w:val="single"/>
                  <w:lang w:val="en-US"/>
                </w:rPr>
                <w:t>dskapik@vozp.cz</w:t>
              </w:r>
            </w:hyperlink>
            <w:r w:rsidRPr="00987BA2">
              <w:rPr>
                <w:rFonts w:asciiTheme="minorHAnsi" w:hAnsiTheme="minorHAnsi" w:cstheme="minorHAnsi"/>
                <w:sz w:val="24"/>
                <w:szCs w:val="24"/>
                <w:lang w:val="cs"/>
              </w:rPr>
              <w:t xml:space="preserve">, </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702 291 575</w:t>
            </w: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6 000 ks</w:t>
            </w:r>
          </w:p>
        </w:tc>
      </w:tr>
      <w:tr w:rsidR="00987BA2" w:rsidRPr="00987BA2" w:rsidTr="0056265B">
        <w:trPr>
          <w:trHeight w:val="978"/>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cs"/>
              </w:rPr>
            </w:pPr>
            <w:r w:rsidRPr="00987BA2">
              <w:rPr>
                <w:rFonts w:asciiTheme="minorHAnsi" w:hAnsiTheme="minorHAnsi" w:cstheme="minorHAnsi"/>
                <w:b/>
                <w:bCs/>
                <w:sz w:val="24"/>
                <w:szCs w:val="24"/>
                <w:lang w:val="cs"/>
              </w:rPr>
              <w:t>OLOMOUC</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U Botanické zahrady 11, </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779 00 Olomouc</w:t>
            </w:r>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Miroslav Koláček, </w:t>
            </w:r>
            <w:hyperlink r:id="rId10" w:history="1">
              <w:r w:rsidRPr="00987BA2">
                <w:rPr>
                  <w:rFonts w:asciiTheme="minorHAnsi" w:hAnsiTheme="minorHAnsi" w:cstheme="minorHAnsi"/>
                  <w:sz w:val="24"/>
                  <w:szCs w:val="24"/>
                  <w:u w:val="single"/>
                  <w:lang w:val="cs"/>
                </w:rPr>
                <w:t>mkolacek@vozp.cz</w:t>
              </w:r>
            </w:hyperlink>
            <w:r w:rsidRPr="00987BA2">
              <w:rPr>
                <w:rFonts w:asciiTheme="minorHAnsi" w:hAnsiTheme="minorHAnsi" w:cstheme="minorHAnsi"/>
                <w:sz w:val="24"/>
                <w:szCs w:val="24"/>
                <w:lang w:val="cs"/>
              </w:rPr>
              <w:t>,</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702 291 573</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6 000 ks</w:t>
            </w:r>
          </w:p>
        </w:tc>
      </w:tr>
      <w:tr w:rsidR="00987BA2" w:rsidRPr="00987BA2" w:rsidTr="0056265B">
        <w:trPr>
          <w:trHeight w:val="994"/>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cs"/>
              </w:rPr>
            </w:pPr>
            <w:r w:rsidRPr="00987BA2">
              <w:rPr>
                <w:rFonts w:asciiTheme="minorHAnsi" w:hAnsiTheme="minorHAnsi" w:cstheme="minorHAnsi"/>
                <w:b/>
                <w:bCs/>
                <w:sz w:val="24"/>
                <w:szCs w:val="24"/>
                <w:lang w:val="cs"/>
              </w:rPr>
              <w:t>ÚSTÍ NAD LABEM</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W. Churchilla 7, </w:t>
            </w:r>
            <w:r w:rsidRPr="00987BA2">
              <w:rPr>
                <w:rFonts w:asciiTheme="minorHAnsi" w:hAnsiTheme="minorHAnsi" w:cstheme="minorHAnsi"/>
                <w:sz w:val="24"/>
                <w:szCs w:val="24"/>
                <w:lang w:val="cs"/>
              </w:rPr>
              <w:br/>
              <w:t>400 01 Ústí nad Labem</w:t>
            </w:r>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Ilona </w:t>
            </w:r>
            <w:proofErr w:type="spellStart"/>
            <w:r w:rsidRPr="00987BA2">
              <w:rPr>
                <w:rFonts w:asciiTheme="minorHAnsi" w:hAnsiTheme="minorHAnsi" w:cstheme="minorHAnsi"/>
                <w:sz w:val="24"/>
                <w:szCs w:val="24"/>
                <w:lang w:val="cs"/>
              </w:rPr>
              <w:t>Böckerová</w:t>
            </w:r>
            <w:proofErr w:type="spellEnd"/>
            <w:r w:rsidRPr="00987BA2">
              <w:rPr>
                <w:rFonts w:asciiTheme="minorHAnsi" w:hAnsiTheme="minorHAnsi" w:cstheme="minorHAnsi"/>
                <w:sz w:val="24"/>
                <w:szCs w:val="24"/>
                <w:lang w:val="cs"/>
              </w:rPr>
              <w:t xml:space="preserve">, </w:t>
            </w:r>
            <w:hyperlink r:id="rId11" w:history="1">
              <w:r w:rsidRPr="00987BA2">
                <w:rPr>
                  <w:rFonts w:asciiTheme="minorHAnsi" w:hAnsiTheme="minorHAnsi" w:cstheme="minorHAnsi"/>
                  <w:sz w:val="24"/>
                  <w:szCs w:val="24"/>
                  <w:u w:val="single"/>
                  <w:lang w:val="cs"/>
                </w:rPr>
                <w:t>ibockerova@vozp.cz</w:t>
              </w:r>
            </w:hyperlink>
            <w:r w:rsidRPr="00987BA2">
              <w:rPr>
                <w:rFonts w:asciiTheme="minorHAnsi" w:hAnsiTheme="minorHAnsi" w:cstheme="minorHAnsi"/>
                <w:sz w:val="24"/>
                <w:szCs w:val="24"/>
                <w:lang w:val="cs"/>
              </w:rPr>
              <w:t>,</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702 291 577</w:t>
            </w: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3 000 ks</w:t>
            </w:r>
          </w:p>
        </w:tc>
      </w:tr>
      <w:tr w:rsidR="00987BA2" w:rsidRPr="00987BA2" w:rsidTr="0056265B">
        <w:trPr>
          <w:trHeight w:val="1013"/>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cs"/>
              </w:rPr>
            </w:pPr>
            <w:r w:rsidRPr="00987BA2">
              <w:rPr>
                <w:rFonts w:asciiTheme="minorHAnsi" w:hAnsiTheme="minorHAnsi" w:cstheme="minorHAnsi"/>
                <w:b/>
                <w:bCs/>
                <w:sz w:val="24"/>
                <w:szCs w:val="24"/>
                <w:lang w:val="cs"/>
              </w:rPr>
              <w:t>HRADEC KRÁLOVÉ</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Malé </w:t>
            </w:r>
            <w:proofErr w:type="spellStart"/>
            <w:r w:rsidRPr="00987BA2">
              <w:rPr>
                <w:rFonts w:asciiTheme="minorHAnsi" w:hAnsiTheme="minorHAnsi" w:cstheme="minorHAnsi"/>
                <w:sz w:val="24"/>
                <w:szCs w:val="24"/>
                <w:lang w:val="cs"/>
              </w:rPr>
              <w:t>náměst</w:t>
            </w:r>
            <w:proofErr w:type="spellEnd"/>
            <w:r w:rsidRPr="00987BA2">
              <w:rPr>
                <w:rFonts w:asciiTheme="minorHAnsi" w:hAnsiTheme="minorHAnsi" w:cstheme="minorHAnsi"/>
                <w:sz w:val="24"/>
                <w:szCs w:val="24"/>
                <w:lang w:val="en-US"/>
              </w:rPr>
              <w:t xml:space="preserve">í 11/27, </w:t>
            </w:r>
            <w:r w:rsidRPr="00987BA2">
              <w:rPr>
                <w:rFonts w:asciiTheme="minorHAnsi" w:hAnsiTheme="minorHAnsi" w:cstheme="minorHAnsi"/>
                <w:sz w:val="24"/>
                <w:szCs w:val="24"/>
                <w:lang w:val="en-US"/>
              </w:rPr>
              <w:br/>
              <w:t xml:space="preserve">502 00, Hradec </w:t>
            </w:r>
            <w:proofErr w:type="spellStart"/>
            <w:r w:rsidRPr="00987BA2">
              <w:rPr>
                <w:rFonts w:asciiTheme="minorHAnsi" w:hAnsiTheme="minorHAnsi" w:cstheme="minorHAnsi"/>
                <w:sz w:val="24"/>
                <w:szCs w:val="24"/>
                <w:lang w:val="en-US"/>
              </w:rPr>
              <w:t>Králové</w:t>
            </w:r>
            <w:proofErr w:type="spellEnd"/>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en-US"/>
              </w:rPr>
            </w:pPr>
            <w:proofErr w:type="spellStart"/>
            <w:r w:rsidRPr="00987BA2">
              <w:rPr>
                <w:rFonts w:asciiTheme="minorHAnsi" w:hAnsiTheme="minorHAnsi" w:cstheme="minorHAnsi"/>
                <w:sz w:val="24"/>
                <w:szCs w:val="24"/>
                <w:lang w:val="cs"/>
              </w:rPr>
              <w:t>Jiř</w:t>
            </w:r>
            <w:proofErr w:type="spellEnd"/>
            <w:r w:rsidRPr="00987BA2">
              <w:rPr>
                <w:rFonts w:asciiTheme="minorHAnsi" w:hAnsiTheme="minorHAnsi" w:cstheme="minorHAnsi"/>
                <w:sz w:val="24"/>
                <w:szCs w:val="24"/>
                <w:lang w:val="en-US"/>
              </w:rPr>
              <w:t xml:space="preserve">í </w:t>
            </w:r>
            <w:proofErr w:type="spellStart"/>
            <w:r w:rsidRPr="00987BA2">
              <w:rPr>
                <w:rFonts w:asciiTheme="minorHAnsi" w:hAnsiTheme="minorHAnsi" w:cstheme="minorHAnsi"/>
                <w:sz w:val="24"/>
                <w:szCs w:val="24"/>
                <w:lang w:val="en-US"/>
              </w:rPr>
              <w:t>Jelínek</w:t>
            </w:r>
            <w:proofErr w:type="spellEnd"/>
            <w:r w:rsidRPr="00987BA2">
              <w:rPr>
                <w:rFonts w:asciiTheme="minorHAnsi" w:hAnsiTheme="minorHAnsi" w:cstheme="minorHAnsi"/>
                <w:sz w:val="24"/>
                <w:szCs w:val="24"/>
                <w:lang w:val="en-US"/>
              </w:rPr>
              <w:t>,</w:t>
            </w:r>
          </w:p>
          <w:p w:rsidR="00987BA2" w:rsidRPr="00987BA2" w:rsidRDefault="009018F8" w:rsidP="0056265B">
            <w:pPr>
              <w:widowControl w:val="0"/>
              <w:autoSpaceDE w:val="0"/>
              <w:autoSpaceDN w:val="0"/>
              <w:adjustRightInd w:val="0"/>
              <w:rPr>
                <w:rFonts w:asciiTheme="minorHAnsi" w:hAnsiTheme="minorHAnsi" w:cstheme="minorHAnsi"/>
                <w:sz w:val="24"/>
                <w:szCs w:val="24"/>
                <w:lang w:val="cs"/>
              </w:rPr>
            </w:pPr>
            <w:hyperlink r:id="rId12" w:history="1">
              <w:r w:rsidR="00987BA2" w:rsidRPr="00987BA2">
                <w:rPr>
                  <w:rFonts w:asciiTheme="minorHAnsi" w:hAnsiTheme="minorHAnsi" w:cstheme="minorHAnsi"/>
                  <w:sz w:val="24"/>
                  <w:szCs w:val="24"/>
                  <w:u w:val="single"/>
                  <w:lang w:val="en-US"/>
                </w:rPr>
                <w:t>jjelinek@vozp.cz</w:t>
              </w:r>
            </w:hyperlink>
            <w:r w:rsidR="00987BA2" w:rsidRPr="00987BA2">
              <w:rPr>
                <w:rFonts w:asciiTheme="minorHAnsi" w:hAnsiTheme="minorHAnsi" w:cstheme="minorHAnsi"/>
                <w:sz w:val="24"/>
                <w:szCs w:val="24"/>
                <w:lang w:val="cs"/>
              </w:rPr>
              <w:t xml:space="preserve">, </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702 291 578</w:t>
            </w: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3 000 ks</w:t>
            </w:r>
          </w:p>
        </w:tc>
      </w:tr>
      <w:tr w:rsidR="00987BA2" w:rsidRPr="00987BA2" w:rsidTr="0056265B">
        <w:trPr>
          <w:trHeight w:val="976"/>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en-US"/>
              </w:rPr>
            </w:pPr>
            <w:r w:rsidRPr="00987BA2">
              <w:rPr>
                <w:rFonts w:asciiTheme="minorHAnsi" w:hAnsiTheme="minorHAnsi" w:cstheme="minorHAnsi"/>
                <w:b/>
                <w:bCs/>
                <w:sz w:val="24"/>
                <w:szCs w:val="24"/>
                <w:lang w:val="cs"/>
              </w:rPr>
              <w:t>ČESK</w:t>
            </w:r>
            <w:r w:rsidRPr="00987BA2">
              <w:rPr>
                <w:rFonts w:asciiTheme="minorHAnsi" w:hAnsiTheme="minorHAnsi" w:cstheme="minorHAnsi"/>
                <w:b/>
                <w:bCs/>
                <w:sz w:val="24"/>
                <w:szCs w:val="24"/>
                <w:lang w:val="en-US"/>
              </w:rPr>
              <w:t>É BUDĚJOVICE</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proofErr w:type="spellStart"/>
            <w:r w:rsidRPr="00987BA2">
              <w:rPr>
                <w:rFonts w:asciiTheme="minorHAnsi" w:hAnsiTheme="minorHAnsi" w:cstheme="minorHAnsi"/>
                <w:sz w:val="24"/>
                <w:szCs w:val="24"/>
                <w:lang w:val="cs"/>
              </w:rPr>
              <w:t>Česk</w:t>
            </w:r>
            <w:proofErr w:type="spellEnd"/>
            <w:r w:rsidRPr="00987BA2">
              <w:rPr>
                <w:rFonts w:asciiTheme="minorHAnsi" w:hAnsiTheme="minorHAnsi" w:cstheme="minorHAnsi"/>
                <w:sz w:val="24"/>
                <w:szCs w:val="24"/>
                <w:lang w:val="en-US"/>
              </w:rPr>
              <w:t xml:space="preserve">á 24, </w:t>
            </w:r>
            <w:r w:rsidRPr="00987BA2">
              <w:rPr>
                <w:rFonts w:asciiTheme="minorHAnsi" w:hAnsiTheme="minorHAnsi" w:cstheme="minorHAnsi"/>
                <w:sz w:val="24"/>
                <w:szCs w:val="24"/>
                <w:lang w:val="en-US"/>
              </w:rPr>
              <w:br/>
              <w:t xml:space="preserve">370 04 </w:t>
            </w:r>
            <w:proofErr w:type="spellStart"/>
            <w:r w:rsidRPr="00987BA2">
              <w:rPr>
                <w:rFonts w:asciiTheme="minorHAnsi" w:hAnsiTheme="minorHAnsi" w:cstheme="minorHAnsi"/>
                <w:sz w:val="24"/>
                <w:szCs w:val="24"/>
                <w:lang w:val="en-US"/>
              </w:rPr>
              <w:t>České</w:t>
            </w:r>
            <w:proofErr w:type="spellEnd"/>
            <w:r w:rsidRPr="00987BA2">
              <w:rPr>
                <w:rFonts w:asciiTheme="minorHAnsi" w:hAnsiTheme="minorHAnsi" w:cstheme="minorHAnsi"/>
                <w:sz w:val="24"/>
                <w:szCs w:val="24"/>
                <w:lang w:val="en-US"/>
              </w:rPr>
              <w:t xml:space="preserve"> </w:t>
            </w:r>
            <w:proofErr w:type="spellStart"/>
            <w:r w:rsidRPr="00987BA2">
              <w:rPr>
                <w:rFonts w:asciiTheme="minorHAnsi" w:hAnsiTheme="minorHAnsi" w:cstheme="minorHAnsi"/>
                <w:sz w:val="24"/>
                <w:szCs w:val="24"/>
                <w:lang w:val="en-US"/>
              </w:rPr>
              <w:t>Budějovice</w:t>
            </w:r>
            <w:proofErr w:type="spellEnd"/>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Michal </w:t>
            </w:r>
            <w:proofErr w:type="spellStart"/>
            <w:r w:rsidRPr="00987BA2">
              <w:rPr>
                <w:rFonts w:asciiTheme="minorHAnsi" w:hAnsiTheme="minorHAnsi" w:cstheme="minorHAnsi"/>
                <w:sz w:val="24"/>
                <w:szCs w:val="24"/>
                <w:lang w:val="cs"/>
              </w:rPr>
              <w:t>Šejda</w:t>
            </w:r>
            <w:proofErr w:type="spellEnd"/>
            <w:r w:rsidRPr="00987BA2">
              <w:rPr>
                <w:rFonts w:asciiTheme="minorHAnsi" w:hAnsiTheme="minorHAnsi" w:cstheme="minorHAnsi"/>
                <w:sz w:val="24"/>
                <w:szCs w:val="24"/>
                <w:lang w:val="cs"/>
              </w:rPr>
              <w:t xml:space="preserve">, </w:t>
            </w:r>
            <w:hyperlink r:id="rId13" w:history="1">
              <w:r w:rsidRPr="00987BA2">
                <w:rPr>
                  <w:rFonts w:asciiTheme="minorHAnsi" w:hAnsiTheme="minorHAnsi" w:cstheme="minorHAnsi"/>
                  <w:sz w:val="24"/>
                  <w:szCs w:val="24"/>
                  <w:u w:val="single"/>
                  <w:lang w:val="cs"/>
                </w:rPr>
                <w:t>msejda@vozp.cz</w:t>
              </w:r>
            </w:hyperlink>
            <w:r w:rsidRPr="00987BA2">
              <w:rPr>
                <w:rFonts w:asciiTheme="minorHAnsi" w:hAnsiTheme="minorHAnsi" w:cstheme="minorHAnsi"/>
                <w:sz w:val="24"/>
                <w:szCs w:val="24"/>
                <w:lang w:val="cs"/>
              </w:rPr>
              <w:t>,</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702 291 574</w:t>
            </w: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4 000 ks</w:t>
            </w:r>
          </w:p>
        </w:tc>
      </w:tr>
      <w:tr w:rsidR="00987BA2" w:rsidRPr="00987BA2" w:rsidTr="0056265B">
        <w:trPr>
          <w:trHeight w:val="972"/>
        </w:trPr>
        <w:tc>
          <w:tcPr>
            <w:tcW w:w="3687" w:type="dxa"/>
            <w:tcBorders>
              <w:top w:val="nil"/>
              <w:left w:val="single" w:sz="6" w:space="0" w:color="000000"/>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b/>
                <w:bCs/>
                <w:sz w:val="24"/>
                <w:szCs w:val="24"/>
                <w:lang w:val="cs"/>
              </w:rPr>
            </w:pPr>
            <w:r w:rsidRPr="00987BA2">
              <w:rPr>
                <w:rFonts w:asciiTheme="minorHAnsi" w:hAnsiTheme="minorHAnsi" w:cstheme="minorHAnsi"/>
                <w:b/>
                <w:bCs/>
                <w:sz w:val="24"/>
                <w:szCs w:val="24"/>
                <w:lang w:val="cs"/>
              </w:rPr>
              <w:t>PLZEŇ</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Koterovská 34, </w:t>
            </w:r>
            <w:r w:rsidRPr="00987BA2">
              <w:rPr>
                <w:rFonts w:asciiTheme="minorHAnsi" w:hAnsiTheme="minorHAnsi" w:cstheme="minorHAnsi"/>
                <w:sz w:val="24"/>
                <w:szCs w:val="24"/>
                <w:lang w:val="cs"/>
              </w:rPr>
              <w:br/>
              <w:t>304 55 Plzeň</w:t>
            </w:r>
          </w:p>
        </w:tc>
        <w:tc>
          <w:tcPr>
            <w:tcW w:w="3543" w:type="dxa"/>
            <w:tcBorders>
              <w:top w:val="nil"/>
              <w:left w:val="nil"/>
              <w:bottom w:val="single" w:sz="6" w:space="0" w:color="000000"/>
              <w:right w:val="single" w:sz="6" w:space="0" w:color="000000"/>
            </w:tcBorders>
            <w:shd w:val="clear" w:color="000000" w:fill="FFFFFF"/>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 xml:space="preserve">Miroslav Kasík, </w:t>
            </w:r>
            <w:hyperlink r:id="rId14" w:history="1">
              <w:r w:rsidRPr="00987BA2">
                <w:rPr>
                  <w:rFonts w:asciiTheme="minorHAnsi" w:hAnsiTheme="minorHAnsi" w:cstheme="minorHAnsi"/>
                  <w:sz w:val="24"/>
                  <w:szCs w:val="24"/>
                  <w:u w:val="single"/>
                  <w:lang w:val="cs"/>
                </w:rPr>
                <w:t>mkasik@vozp.cz</w:t>
              </w:r>
            </w:hyperlink>
            <w:r w:rsidRPr="00987BA2">
              <w:rPr>
                <w:rFonts w:asciiTheme="minorHAnsi" w:hAnsiTheme="minorHAnsi" w:cstheme="minorHAnsi"/>
                <w:sz w:val="24"/>
                <w:szCs w:val="24"/>
                <w:lang w:val="cs"/>
              </w:rPr>
              <w:t>,</w:t>
            </w:r>
          </w:p>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702 291 572</w:t>
            </w:r>
          </w:p>
        </w:tc>
        <w:tc>
          <w:tcPr>
            <w:tcW w:w="2977" w:type="dxa"/>
            <w:tcBorders>
              <w:top w:val="nil"/>
              <w:left w:val="nil"/>
              <w:bottom w:val="single" w:sz="6" w:space="0" w:color="000000"/>
              <w:right w:val="single" w:sz="6" w:space="0" w:color="000000"/>
            </w:tcBorders>
            <w:shd w:val="clear" w:color="000000" w:fill="FFFFFF"/>
            <w:vAlign w:val="center"/>
          </w:tcPr>
          <w:p w:rsidR="00987BA2" w:rsidRPr="00987BA2" w:rsidRDefault="00987BA2" w:rsidP="0056265B">
            <w:pPr>
              <w:widowControl w:val="0"/>
              <w:autoSpaceDE w:val="0"/>
              <w:autoSpaceDN w:val="0"/>
              <w:adjustRightInd w:val="0"/>
              <w:rPr>
                <w:rFonts w:asciiTheme="minorHAnsi" w:hAnsiTheme="minorHAnsi" w:cstheme="minorHAnsi"/>
                <w:sz w:val="24"/>
                <w:szCs w:val="24"/>
                <w:lang w:val="cs"/>
              </w:rPr>
            </w:pPr>
            <w:r w:rsidRPr="00987BA2">
              <w:rPr>
                <w:rFonts w:asciiTheme="minorHAnsi" w:hAnsiTheme="minorHAnsi" w:cstheme="minorHAnsi"/>
                <w:sz w:val="24"/>
                <w:szCs w:val="24"/>
                <w:lang w:val="cs"/>
              </w:rPr>
              <w:t>4 000 ks</w:t>
            </w:r>
          </w:p>
        </w:tc>
      </w:tr>
    </w:tbl>
    <w:p w:rsidR="002602F9" w:rsidRPr="00987BA2" w:rsidRDefault="002602F9"/>
    <w:sectPr w:rsidR="002602F9" w:rsidRPr="00987BA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F8" w:rsidRDefault="009018F8">
      <w:r>
        <w:separator/>
      </w:r>
    </w:p>
  </w:endnote>
  <w:endnote w:type="continuationSeparator" w:id="0">
    <w:p w:rsidR="009018F8" w:rsidRDefault="0090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665426"/>
      <w:docPartObj>
        <w:docPartGallery w:val="Page Numbers (Bottom of Page)"/>
        <w:docPartUnique/>
      </w:docPartObj>
    </w:sdtPr>
    <w:sdtEndPr/>
    <w:sdtContent>
      <w:p w:rsidR="00EF080E" w:rsidRDefault="00987BA2">
        <w:pPr>
          <w:pStyle w:val="Zpat"/>
          <w:jc w:val="center"/>
        </w:pPr>
        <w:r>
          <w:fldChar w:fldCharType="begin"/>
        </w:r>
        <w:r>
          <w:instrText>PAGE   \* MERGEFORMAT</w:instrText>
        </w:r>
        <w:r>
          <w:fldChar w:fldCharType="separate"/>
        </w:r>
        <w:r w:rsidR="00F57462">
          <w:rPr>
            <w:noProof/>
          </w:rPr>
          <w:t>9</w:t>
        </w:r>
        <w:r>
          <w:fldChar w:fldCharType="end"/>
        </w:r>
      </w:p>
    </w:sdtContent>
  </w:sdt>
  <w:p w:rsidR="00EF080E" w:rsidRDefault="009018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F8" w:rsidRDefault="009018F8">
      <w:r>
        <w:separator/>
      </w:r>
    </w:p>
  </w:footnote>
  <w:footnote w:type="continuationSeparator" w:id="0">
    <w:p w:rsidR="009018F8" w:rsidRDefault="00901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8E3"/>
    <w:multiLevelType w:val="hybridMultilevel"/>
    <w:tmpl w:val="3FA40956"/>
    <w:lvl w:ilvl="0" w:tplc="5CF2487E">
      <w:start w:val="1"/>
      <w:numFmt w:val="bullet"/>
      <w:lvlText w:val=""/>
      <w:lvlJc w:val="left"/>
      <w:pPr>
        <w:ind w:left="1080" w:hanging="360"/>
      </w:pPr>
      <w:rPr>
        <w:rFonts w:ascii="Symbol" w:hAnsi="Symbol"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AE413F"/>
    <w:multiLevelType w:val="hybridMultilevel"/>
    <w:tmpl w:val="AD9230C8"/>
    <w:lvl w:ilvl="0" w:tplc="AA1A3F5A">
      <w:start w:val="1"/>
      <w:numFmt w:val="bullet"/>
      <w:lvlText w:val="-"/>
      <w:lvlJc w:val="left"/>
      <w:pPr>
        <w:ind w:left="1080" w:hanging="360"/>
      </w:pPr>
      <w:rPr>
        <w:rFonts w:ascii="Arial" w:eastAsia="Times New Roman" w:hAnsi="Arial" w:cs="Arial"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861D92"/>
    <w:multiLevelType w:val="hybridMultilevel"/>
    <w:tmpl w:val="1F66FD6A"/>
    <w:lvl w:ilvl="0" w:tplc="2C08B08C">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94504B"/>
    <w:multiLevelType w:val="multilevel"/>
    <w:tmpl w:val="14485D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F36BBE"/>
    <w:multiLevelType w:val="hybridMultilevel"/>
    <w:tmpl w:val="28EA259C"/>
    <w:lvl w:ilvl="0" w:tplc="5CF2487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4BE5788"/>
    <w:multiLevelType w:val="hybridMultilevel"/>
    <w:tmpl w:val="E0303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AE25823"/>
    <w:multiLevelType w:val="hybridMultilevel"/>
    <w:tmpl w:val="24C63DDC"/>
    <w:lvl w:ilvl="0" w:tplc="0405000F">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DD306A"/>
    <w:multiLevelType w:val="multilevel"/>
    <w:tmpl w:val="383820D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0D6F42"/>
    <w:multiLevelType w:val="hybridMultilevel"/>
    <w:tmpl w:val="F086E352"/>
    <w:lvl w:ilvl="0" w:tplc="2C08B08C">
      <w:start w:val="1"/>
      <w:numFmt w:val="bullet"/>
      <w:lvlText w:val="-"/>
      <w:lvlJc w:val="left"/>
      <w:pPr>
        <w:ind w:left="216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212929"/>
    <w:multiLevelType w:val="hybridMultilevel"/>
    <w:tmpl w:val="66D6ABF2"/>
    <w:lvl w:ilvl="0" w:tplc="5CF2487E">
      <w:start w:val="1"/>
      <w:numFmt w:val="bullet"/>
      <w:lvlText w:val=""/>
      <w:lvlJc w:val="left"/>
      <w:pPr>
        <w:ind w:left="1080" w:hanging="360"/>
      </w:pPr>
      <w:rPr>
        <w:rFonts w:ascii="Symbol" w:hAnsi="Symbol"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DD00FEB"/>
    <w:multiLevelType w:val="hybridMultilevel"/>
    <w:tmpl w:val="10585C20"/>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0B169D"/>
    <w:multiLevelType w:val="hybridMultilevel"/>
    <w:tmpl w:val="46D268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142935"/>
    <w:multiLevelType w:val="multilevel"/>
    <w:tmpl w:val="FC24B05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B04630C"/>
    <w:multiLevelType w:val="hybridMultilevel"/>
    <w:tmpl w:val="FF42199A"/>
    <w:lvl w:ilvl="0" w:tplc="2C08B08C">
      <w:start w:val="1"/>
      <w:numFmt w:val="bullet"/>
      <w:lvlText w:val="-"/>
      <w:lvlJc w:val="left"/>
      <w:pPr>
        <w:ind w:left="1800" w:hanging="360"/>
      </w:pPr>
      <w:rPr>
        <w:rFonts w:ascii="Arial" w:hAnsi="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69400D45"/>
    <w:multiLevelType w:val="multilevel"/>
    <w:tmpl w:val="9EAEE6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C4D7875"/>
    <w:multiLevelType w:val="hybridMultilevel"/>
    <w:tmpl w:val="C3AE88F8"/>
    <w:lvl w:ilvl="0" w:tplc="5CF2487E">
      <w:start w:val="1"/>
      <w:numFmt w:val="bullet"/>
      <w:lvlText w:val=""/>
      <w:lvlJc w:val="left"/>
      <w:pPr>
        <w:ind w:left="1080" w:hanging="360"/>
      </w:pPr>
      <w:rPr>
        <w:rFonts w:ascii="Symbol" w:hAnsi="Symbol"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EEC7E6D"/>
    <w:multiLevelType w:val="hybridMultilevel"/>
    <w:tmpl w:val="42E834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5"/>
  </w:num>
  <w:num w:numId="5">
    <w:abstractNumId w:val="8"/>
  </w:num>
  <w:num w:numId="6">
    <w:abstractNumId w:val="11"/>
  </w:num>
  <w:num w:numId="7">
    <w:abstractNumId w:val="7"/>
  </w:num>
  <w:num w:numId="8">
    <w:abstractNumId w:val="17"/>
  </w:num>
  <w:num w:numId="9">
    <w:abstractNumId w:val="6"/>
  </w:num>
  <w:num w:numId="10">
    <w:abstractNumId w:val="5"/>
  </w:num>
  <w:num w:numId="11">
    <w:abstractNumId w:val="12"/>
  </w:num>
  <w:num w:numId="12">
    <w:abstractNumId w:val="16"/>
  </w:num>
  <w:num w:numId="13">
    <w:abstractNumId w:val="10"/>
  </w:num>
  <w:num w:numId="14">
    <w:abstractNumId w:val="0"/>
  </w:num>
  <w:num w:numId="15">
    <w:abstractNumId w:val="4"/>
  </w:num>
  <w:num w:numId="16">
    <w:abstractNumId w:val="9"/>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A2"/>
    <w:rsid w:val="0007580F"/>
    <w:rsid w:val="00084922"/>
    <w:rsid w:val="000A01CF"/>
    <w:rsid w:val="00160BE8"/>
    <w:rsid w:val="00180829"/>
    <w:rsid w:val="001C2194"/>
    <w:rsid w:val="001E6563"/>
    <w:rsid w:val="002602F9"/>
    <w:rsid w:val="004000C7"/>
    <w:rsid w:val="00455374"/>
    <w:rsid w:val="005416F4"/>
    <w:rsid w:val="00543CFD"/>
    <w:rsid w:val="00662911"/>
    <w:rsid w:val="006931C7"/>
    <w:rsid w:val="006A0DB2"/>
    <w:rsid w:val="0073009A"/>
    <w:rsid w:val="008354A8"/>
    <w:rsid w:val="00845A24"/>
    <w:rsid w:val="00853BE3"/>
    <w:rsid w:val="008575F7"/>
    <w:rsid w:val="008E4DA0"/>
    <w:rsid w:val="008E6342"/>
    <w:rsid w:val="009018F8"/>
    <w:rsid w:val="00925271"/>
    <w:rsid w:val="0092716A"/>
    <w:rsid w:val="00927290"/>
    <w:rsid w:val="0094243C"/>
    <w:rsid w:val="0097474B"/>
    <w:rsid w:val="00987BA2"/>
    <w:rsid w:val="009D0D06"/>
    <w:rsid w:val="00A00A52"/>
    <w:rsid w:val="00A43947"/>
    <w:rsid w:val="00B02AED"/>
    <w:rsid w:val="00B036B9"/>
    <w:rsid w:val="00B4782E"/>
    <w:rsid w:val="00B571E0"/>
    <w:rsid w:val="00B67CB6"/>
    <w:rsid w:val="00BD0CC0"/>
    <w:rsid w:val="00CF022A"/>
    <w:rsid w:val="00D54D8E"/>
    <w:rsid w:val="00DA6AA2"/>
    <w:rsid w:val="00DA7681"/>
    <w:rsid w:val="00DE332F"/>
    <w:rsid w:val="00DF7022"/>
    <w:rsid w:val="00E65D3F"/>
    <w:rsid w:val="00E77210"/>
    <w:rsid w:val="00E81537"/>
    <w:rsid w:val="00F06F59"/>
    <w:rsid w:val="00F57462"/>
    <w:rsid w:val="00F670C9"/>
    <w:rsid w:val="00F715C2"/>
    <w:rsid w:val="00FD0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648B1-4C54-4119-BD1D-0564D79E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pPr>
        <w:spacing w:after="160"/>
        <w:ind w:lef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7BA2"/>
    <w:pPr>
      <w:spacing w:after="0"/>
      <w:ind w:left="0"/>
    </w:pPr>
    <w:rPr>
      <w:rFonts w:ascii="Calibri" w:eastAsia="Times New Roman" w:hAnsi="Calibri" w:cs="Times New Roman"/>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987BA2"/>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987BA2"/>
    <w:rPr>
      <w:rFonts w:ascii="Courier New" w:eastAsia="Times New Roman" w:hAnsi="Courier New" w:cs="Times New Roman"/>
      <w:sz w:val="20"/>
      <w:szCs w:val="20"/>
      <w:lang w:val="x-none" w:eastAsia="x-none"/>
    </w:rPr>
  </w:style>
  <w:style w:type="paragraph" w:styleId="Zpat">
    <w:name w:val="footer"/>
    <w:basedOn w:val="Normln"/>
    <w:link w:val="ZpatChar"/>
    <w:uiPriority w:val="99"/>
    <w:unhideWhenUsed/>
    <w:rsid w:val="00987BA2"/>
    <w:pPr>
      <w:tabs>
        <w:tab w:val="center" w:pos="4536"/>
        <w:tab w:val="right" w:pos="9072"/>
      </w:tabs>
    </w:pPr>
  </w:style>
  <w:style w:type="character" w:customStyle="1" w:styleId="ZpatChar">
    <w:name w:val="Zápatí Char"/>
    <w:basedOn w:val="Standardnpsmoodstavce"/>
    <w:link w:val="Zpat"/>
    <w:uiPriority w:val="99"/>
    <w:rsid w:val="00987BA2"/>
    <w:rPr>
      <w:rFonts w:ascii="Calibri" w:eastAsia="Times New Roman" w:hAnsi="Calibri" w:cs="Times New Roman"/>
      <w:sz w:val="22"/>
      <w:szCs w:val="22"/>
      <w:lang w:eastAsia="cs-CZ"/>
    </w:rPr>
  </w:style>
  <w:style w:type="paragraph" w:styleId="Odstavecseseznamem">
    <w:name w:val="List Paragraph"/>
    <w:basedOn w:val="Normln"/>
    <w:uiPriority w:val="34"/>
    <w:qFormat/>
    <w:rsid w:val="00987BA2"/>
    <w:pPr>
      <w:ind w:left="720"/>
      <w:contextualSpacing/>
    </w:pPr>
  </w:style>
  <w:style w:type="character" w:styleId="Odkaznakoment">
    <w:name w:val="annotation reference"/>
    <w:basedOn w:val="Standardnpsmoodstavce"/>
    <w:uiPriority w:val="99"/>
    <w:semiHidden/>
    <w:unhideWhenUsed/>
    <w:rsid w:val="001E6563"/>
    <w:rPr>
      <w:sz w:val="16"/>
      <w:szCs w:val="16"/>
    </w:rPr>
  </w:style>
  <w:style w:type="paragraph" w:styleId="Textkomente">
    <w:name w:val="annotation text"/>
    <w:basedOn w:val="Normln"/>
    <w:link w:val="TextkomenteChar"/>
    <w:uiPriority w:val="99"/>
    <w:semiHidden/>
    <w:unhideWhenUsed/>
    <w:rsid w:val="001E6563"/>
    <w:pPr>
      <w:spacing w:after="160"/>
    </w:pPr>
    <w:rPr>
      <w:rFonts w:asciiTheme="minorHAnsi" w:eastAsiaTheme="minorEastAsia" w:hAnsiTheme="minorHAnsi" w:cstheme="minorBidi"/>
      <w:sz w:val="20"/>
      <w:szCs w:val="20"/>
    </w:rPr>
  </w:style>
  <w:style w:type="character" w:customStyle="1" w:styleId="TextkomenteChar">
    <w:name w:val="Text komentáře Char"/>
    <w:basedOn w:val="Standardnpsmoodstavce"/>
    <w:link w:val="Textkomente"/>
    <w:uiPriority w:val="99"/>
    <w:semiHidden/>
    <w:rsid w:val="001E6563"/>
    <w:rPr>
      <w:rFonts w:eastAsiaTheme="minorEastAsia"/>
      <w:sz w:val="20"/>
      <w:szCs w:val="20"/>
      <w:lang w:eastAsia="cs-CZ"/>
    </w:rPr>
  </w:style>
  <w:style w:type="paragraph" w:styleId="Textbubliny">
    <w:name w:val="Balloon Text"/>
    <w:basedOn w:val="Normln"/>
    <w:link w:val="TextbublinyChar"/>
    <w:uiPriority w:val="99"/>
    <w:semiHidden/>
    <w:unhideWhenUsed/>
    <w:rsid w:val="001E65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65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ba@vozp.cz" TargetMode="External"/><Relationship Id="rId13" Type="http://schemas.openxmlformats.org/officeDocument/2006/relationships/hyperlink" Target="mailto:msejda@vozp.cz" TargetMode="External"/><Relationship Id="rId3" Type="http://schemas.openxmlformats.org/officeDocument/2006/relationships/settings" Target="settings.xml"/><Relationship Id="rId7" Type="http://schemas.openxmlformats.org/officeDocument/2006/relationships/hyperlink" Target="mailto:jstevcek@vozp.cz" TargetMode="External"/><Relationship Id="rId12" Type="http://schemas.openxmlformats.org/officeDocument/2006/relationships/hyperlink" Target="mailto:jjelinek@vo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bockerova@vozp.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kolacek@vozp.cz" TargetMode="External"/><Relationship Id="rId4" Type="http://schemas.openxmlformats.org/officeDocument/2006/relationships/webSettings" Target="webSettings.xml"/><Relationship Id="rId9" Type="http://schemas.openxmlformats.org/officeDocument/2006/relationships/hyperlink" Target="mailto:dskapik@vozp.cz" TargetMode="External"/><Relationship Id="rId14" Type="http://schemas.openxmlformats.org/officeDocument/2006/relationships/hyperlink" Target="mailto:mkasik@voz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2360</Words>
  <Characters>13927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Motyčková Miroslava Mgr.</dc:creator>
  <cp:keywords/>
  <dc:description/>
  <cp:lastModifiedBy>Martoch Miroslav Ing.</cp:lastModifiedBy>
  <cp:revision>3</cp:revision>
  <dcterms:created xsi:type="dcterms:W3CDTF">2017-03-13T16:24:00Z</dcterms:created>
  <dcterms:modified xsi:type="dcterms:W3CDTF">2017-03-17T09:24:00Z</dcterms:modified>
</cp:coreProperties>
</file>