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E4358E" w:rsidP="00FA555B">
      <w:pPr>
        <w:pStyle w:val="Bezmezer"/>
        <w:rPr>
          <w:rFonts w:ascii="Arial" w:hAnsi="Arial" w:cs="Arial"/>
          <w:sz w:val="22"/>
          <w:szCs w:val="22"/>
        </w:rPr>
      </w:pPr>
      <w:r w:rsidRPr="00FA555B">
        <w:rPr>
          <w:rFonts w:ascii="Arial" w:hAnsi="Arial" w:cs="Arial"/>
          <w:sz w:val="22"/>
        </w:rPr>
        <w:t>Příloha č. 4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FA555B" w:rsidRPr="00FA555B">
        <w:rPr>
          <w:rFonts w:ascii="Arial" w:hAnsi="Arial" w:cs="Arial"/>
          <w:sz w:val="22"/>
          <w:szCs w:val="22"/>
        </w:rPr>
        <w:t>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>: 1/160/150718–2019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Pr="00546EAE">
        <w:rPr>
          <w:b/>
          <w:color w:val="006600"/>
          <w:sz w:val="32"/>
          <w:szCs w:val="32"/>
        </w:rPr>
        <w:t xml:space="preserve">Nákup obálek a formulářů pro </w:t>
      </w:r>
      <w:r w:rsidR="00FA555B">
        <w:rPr>
          <w:b/>
          <w:color w:val="006600"/>
          <w:sz w:val="32"/>
          <w:szCs w:val="32"/>
        </w:rPr>
        <w:t>VoZP ČR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bookmarkStart w:id="0" w:name="_GoBack"/>
      <w:bookmarkEnd w:id="0"/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4831E5" w:rsidRPr="00984185" w:rsidRDefault="004831E5" w:rsidP="004831E5">
      <w:pPr>
        <w:pStyle w:val="Normlnodrky"/>
        <w:numPr>
          <w:ilvl w:val="0"/>
          <w:numId w:val="0"/>
        </w:numPr>
        <w:ind w:left="714"/>
        <w:rPr>
          <w:sz w:val="22"/>
        </w:rPr>
      </w:pP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0CD4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2019-01-17T12:06:00Z</dcterms:created>
  <dcterms:modified xsi:type="dcterms:W3CDTF">2019-01-17T12:06:00Z</dcterms:modified>
</cp:coreProperties>
</file>