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35" w:rsidRPr="00611E35" w:rsidRDefault="006C0B8C" w:rsidP="00611E35">
      <w:pPr>
        <w:rPr>
          <w:rFonts w:ascii="Arial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2</w:t>
      </w:r>
      <w:bookmarkStart w:id="0" w:name="_GoBack"/>
      <w:bookmarkEnd w:id="0"/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611E3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k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 veřejné zakázce                                                </w:t>
      </w:r>
      <w:r w:rsidR="00611E35" w:rsidRPr="00611E35">
        <w:rPr>
          <w:rFonts w:ascii="Arial" w:hAnsi="Arial" w:cs="Arial"/>
          <w:sz w:val="22"/>
          <w:szCs w:val="22"/>
        </w:rPr>
        <w:t>Č.j</w:t>
      </w:r>
      <w:r w:rsidR="00611E35" w:rsidRPr="00942A38">
        <w:rPr>
          <w:rFonts w:ascii="Arial" w:hAnsi="Arial" w:cs="Arial"/>
          <w:b/>
          <w:sz w:val="22"/>
          <w:szCs w:val="22"/>
        </w:rPr>
        <w:t xml:space="preserve">.: </w:t>
      </w:r>
      <w:r w:rsidR="00284D99" w:rsidRPr="00633D22">
        <w:rPr>
          <w:rFonts w:ascii="Arial" w:hAnsi="Arial" w:cs="Arial"/>
          <w:sz w:val="22"/>
          <w:szCs w:val="22"/>
        </w:rPr>
        <w:t>1/160/1473477–2019</w:t>
      </w:r>
    </w:p>
    <w:p w:rsidR="00BC65FD" w:rsidRPr="00942A38" w:rsidRDefault="00942A38" w:rsidP="00BC65FD">
      <w:pPr>
        <w:pStyle w:val="Bezmezer"/>
        <w:ind w:left="637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4D4465" w:rsidRPr="00284D99" w:rsidRDefault="00611E35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284D99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  <w:r w:rsidR="004D4465" w:rsidRPr="00284D99">
        <w:rPr>
          <w:rFonts w:ascii="Arial" w:eastAsia="Times New Roman" w:hAnsi="Arial" w:cs="Arial"/>
          <w:sz w:val="32"/>
          <w:szCs w:val="32"/>
          <w:lang w:eastAsia="ar-SA"/>
        </w:rPr>
        <w:t>„</w:t>
      </w:r>
      <w:r w:rsidR="00284D99" w:rsidRPr="00284D99">
        <w:rPr>
          <w:rFonts w:ascii="Arial" w:eastAsia="Times New Roman" w:hAnsi="Arial" w:cs="Arial"/>
          <w:b/>
          <w:color w:val="1F1F1F"/>
          <w:sz w:val="24"/>
          <w:szCs w:val="24"/>
        </w:rPr>
        <w:t>Poskytování veřejně dostupných služeb elektronických komunikací</w:t>
      </w:r>
      <w:r w:rsidR="006A1AA7" w:rsidRPr="00284D99">
        <w:rPr>
          <w:rFonts w:ascii="Arial" w:hAnsi="Arial" w:cs="Arial"/>
          <w:b/>
          <w:sz w:val="32"/>
          <w:szCs w:val="32"/>
        </w:rPr>
        <w:t>“</w:t>
      </w:r>
      <w:r w:rsidR="00BC65FD" w:rsidRPr="00284D99">
        <w:rPr>
          <w:rFonts w:ascii="Arial" w:hAnsi="Arial" w:cs="Arial"/>
          <w:b/>
          <w:sz w:val="32"/>
          <w:szCs w:val="32"/>
        </w:rPr>
        <w:t xml:space="preserve">  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C0B8C" w:rsidRDefault="006C0B8C" w:rsidP="00942A38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C0B8C">
              <w:rPr>
                <w:rFonts w:ascii="Arial" w:eastAsia="Times New Roman" w:hAnsi="Arial" w:cs="Arial"/>
                <w:color w:val="1F1F1F"/>
                <w:sz w:val="22"/>
                <w:szCs w:val="22"/>
              </w:rPr>
              <w:t>Poskytování veřejně dostupných služeb elektronických komunikací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B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B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4D99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DF0"/>
    <w:rsid w:val="004E2E8B"/>
    <w:rsid w:val="00521AF0"/>
    <w:rsid w:val="0052376B"/>
    <w:rsid w:val="00534BFF"/>
    <w:rsid w:val="005935D6"/>
    <w:rsid w:val="005B3B21"/>
    <w:rsid w:val="005B568F"/>
    <w:rsid w:val="005B5EA1"/>
    <w:rsid w:val="00611E35"/>
    <w:rsid w:val="00625638"/>
    <w:rsid w:val="006929F5"/>
    <w:rsid w:val="006A1AA7"/>
    <w:rsid w:val="006A4DFD"/>
    <w:rsid w:val="006A710D"/>
    <w:rsid w:val="006B01B8"/>
    <w:rsid w:val="006C0B8C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638D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2</cp:revision>
  <cp:lastPrinted>2018-12-03T08:15:00Z</cp:lastPrinted>
  <dcterms:created xsi:type="dcterms:W3CDTF">2019-08-28T11:44:00Z</dcterms:created>
  <dcterms:modified xsi:type="dcterms:W3CDTF">2019-08-28T11:44:00Z</dcterms:modified>
</cp:coreProperties>
</file>