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CB15C" w14:textId="35CFF21B" w:rsidR="00E439B7" w:rsidRDefault="008F4513" w:rsidP="00E439B7">
      <w:pPr>
        <w:ind w:right="-426"/>
        <w:jc w:val="center"/>
        <w:rPr>
          <w:b/>
          <w:bCs/>
          <w:sz w:val="22"/>
          <w:szCs w:val="28"/>
        </w:rPr>
      </w:pPr>
      <w:r w:rsidRPr="008F4513">
        <w:rPr>
          <w:b/>
          <w:bCs/>
          <w:sz w:val="22"/>
          <w:szCs w:val="28"/>
        </w:rPr>
        <w:t xml:space="preserve">Příloha č. 6 – Vzor evidenčního listu </w:t>
      </w:r>
      <w:proofErr w:type="spellStart"/>
      <w:r w:rsidRPr="008F4513">
        <w:rPr>
          <w:b/>
          <w:bCs/>
          <w:sz w:val="22"/>
          <w:szCs w:val="28"/>
        </w:rPr>
        <w:t>cirkulovatelného</w:t>
      </w:r>
      <w:proofErr w:type="spellEnd"/>
      <w:r w:rsidRPr="008F4513">
        <w:rPr>
          <w:b/>
          <w:bCs/>
          <w:sz w:val="22"/>
          <w:szCs w:val="28"/>
        </w:rPr>
        <w:t xml:space="preserve"> zdravotnického prostředku</w:t>
      </w:r>
    </w:p>
    <w:p w14:paraId="12369B15" w14:textId="77777777" w:rsidR="008F4513" w:rsidRPr="000B539E" w:rsidRDefault="008F4513" w:rsidP="00E439B7">
      <w:pPr>
        <w:ind w:right="-426"/>
        <w:jc w:val="center"/>
        <w:rPr>
          <w:rFonts w:ascii="Arial" w:hAnsi="Arial" w:cs="Arial"/>
          <w:szCs w:val="20"/>
          <w:lang w:eastAsia="cs-CZ"/>
        </w:rPr>
      </w:pPr>
    </w:p>
    <w:p w14:paraId="72B26AD5" w14:textId="77777777" w:rsidR="009923EF" w:rsidRPr="000B539E" w:rsidRDefault="009923EF" w:rsidP="009923EF">
      <w:pPr>
        <w:ind w:left="-284" w:right="-426" w:hanging="142"/>
        <w:rPr>
          <w:rFonts w:ascii="Arial" w:hAnsi="Arial" w:cs="Arial"/>
          <w:szCs w:val="20"/>
        </w:rPr>
      </w:pPr>
    </w:p>
    <w:tbl>
      <w:tblPr>
        <w:tblW w:w="10142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5"/>
        <w:gridCol w:w="1559"/>
        <w:gridCol w:w="1701"/>
        <w:gridCol w:w="1276"/>
        <w:gridCol w:w="1341"/>
        <w:gridCol w:w="60"/>
      </w:tblGrid>
      <w:tr w:rsidR="009923EF" w:rsidRPr="000B539E" w14:paraId="13D59F61" w14:textId="77777777" w:rsidTr="00F51EBA">
        <w:trPr>
          <w:trHeight w:val="34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9552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Evidenční číslo ZP</w:t>
            </w: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E04A90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72D77D2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00F4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Dodavatel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B67C640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0EF4DBDB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A5C6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Název 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39890B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89CF75E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32172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Doplněk názvu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746F7C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77AAE59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ABC12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Kód VZP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49DE019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697A3F9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6A8C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Výrobní číslo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5F5826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0C3BFA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4E0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Šíře sedu vozíku (v cm)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910B38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9C3FC81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BFDF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Příslušenství: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B1BE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 xml:space="preserve">Výrobní </w:t>
            </w:r>
          </w:p>
          <w:p w14:paraId="671AAD6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číslo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B60F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Kód ZP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4036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 xml:space="preserve">Úhrada </w:t>
            </w:r>
          </w:p>
          <w:p w14:paraId="7143632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Pojišťovny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140B09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Doplatek pojištěnce</w:t>
            </w:r>
          </w:p>
        </w:tc>
      </w:tr>
      <w:tr w:rsidR="009923EF" w:rsidRPr="000B539E" w14:paraId="055F73DC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AC4A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joystick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17ABD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90BA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12C3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9FACB8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4B5E314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EC62A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baterie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1DFE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6CFE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A35D0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C34127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5295978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573C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nabíječka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72FE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6450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304A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DA60562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EFFEB4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A146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.......................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D9C0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7352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FAC2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1FAC45D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5BB5F1E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1AFA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.......................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D521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433A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F211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BD5D790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575D0667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CD76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.......................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1FFAD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69F9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6028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C1BF39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C10E043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B84B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.......................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0595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15E0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0846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BC3A80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797DA5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5E78697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-       .......................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4C73EA0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15E6E86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566EEF5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8E1C03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353F937D" w14:textId="77777777" w:rsidTr="00F51EBA">
        <w:trPr>
          <w:trHeight w:val="34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120A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Cena ZP</w:t>
            </w: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B6DFAE9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24383E9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6309E9E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Cena ZP včetně příslušenství: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E5EB49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4C7B742D" w14:textId="77777777" w:rsidTr="00F51EBA">
        <w:trPr>
          <w:gridAfter w:val="1"/>
          <w:wAfter w:w="60" w:type="dxa"/>
          <w:trHeight w:val="340"/>
        </w:trPr>
        <w:tc>
          <w:tcPr>
            <w:tcW w:w="4205" w:type="dxa"/>
            <w:tcBorders>
              <w:top w:val="single" w:sz="20" w:space="0" w:color="000000"/>
              <w:bottom w:val="single" w:sz="24" w:space="0" w:color="000000"/>
            </w:tcBorders>
            <w:shd w:val="clear" w:color="auto" w:fill="auto"/>
            <w:vAlign w:val="bottom"/>
          </w:tcPr>
          <w:p w14:paraId="5328672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top w:val="single" w:sz="20" w:space="0" w:color="000000"/>
              <w:bottom w:val="single" w:sz="24" w:space="0" w:color="000000"/>
            </w:tcBorders>
            <w:shd w:val="clear" w:color="auto" w:fill="auto"/>
            <w:vAlign w:val="bottom"/>
          </w:tcPr>
          <w:p w14:paraId="500AE18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45807C35" w14:textId="77777777" w:rsidTr="00F51EBA">
        <w:trPr>
          <w:gridAfter w:val="1"/>
          <w:wAfter w:w="60" w:type="dxa"/>
          <w:trHeight w:val="340"/>
        </w:trPr>
        <w:tc>
          <w:tcPr>
            <w:tcW w:w="42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3724C4A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  <w:vertAlign w:val="superscript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ZP je vydán do vlastnictví Pojišťovny</w:t>
            </w:r>
            <w:r w:rsidRPr="000B539E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</w:p>
        </w:tc>
        <w:tc>
          <w:tcPr>
            <w:tcW w:w="5877" w:type="dxa"/>
            <w:gridSpan w:val="4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8992080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ZP je vydán do vlastnictví Pojištěnce</w:t>
            </w:r>
            <w:r w:rsidRPr="000B539E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  <w:r w:rsidRPr="000B539E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0B539E">
              <w:rPr>
                <w:rFonts w:ascii="Arial" w:hAnsi="Arial" w:cs="Arial"/>
                <w:color w:val="000000"/>
                <w:szCs w:val="20"/>
              </w:rPr>
              <w:tab/>
              <w:t xml:space="preserve">   </w:t>
            </w:r>
            <w:r w:rsidRPr="000B539E">
              <w:rPr>
                <w:rFonts w:ascii="Arial" w:hAnsi="Arial" w:cs="Arial"/>
                <w:color w:val="000000"/>
                <w:szCs w:val="20"/>
                <w:vertAlign w:val="superscript"/>
              </w:rPr>
              <w:t>*</w:t>
            </w:r>
            <w:r w:rsidRPr="000B539E">
              <w:rPr>
                <w:rFonts w:ascii="Arial" w:hAnsi="Arial" w:cs="Arial"/>
                <w:color w:val="000000"/>
                <w:szCs w:val="20"/>
              </w:rPr>
              <w:t xml:space="preserve"> (nehodící se škrtněte)</w:t>
            </w:r>
          </w:p>
        </w:tc>
      </w:tr>
      <w:tr w:rsidR="009923EF" w:rsidRPr="000B539E" w14:paraId="7254F5DE" w14:textId="77777777" w:rsidTr="00F51EBA">
        <w:trPr>
          <w:gridAfter w:val="1"/>
          <w:wAfter w:w="60" w:type="dxa"/>
          <w:trHeight w:val="340"/>
        </w:trPr>
        <w:tc>
          <w:tcPr>
            <w:tcW w:w="4205" w:type="dxa"/>
            <w:tcBorders>
              <w:top w:val="single" w:sz="24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6D29CF7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top w:val="single" w:sz="24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7808529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06E85788" w14:textId="77777777" w:rsidTr="00F51EBA">
        <w:trPr>
          <w:trHeight w:val="34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93A7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Jméno pojištěnce</w:t>
            </w: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1FF4A19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2C32D56B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2B3E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Číslo pojištěnce (vypůjčitele)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D6D7BC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45E0DE2E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3225F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Adresa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FE7422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7BBC8AA3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85DA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Telefon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1EDD2C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17FE8C2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F87B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3A5BAD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5B7B63B3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35BC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Jméno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7F5CB0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11B8C98B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ACA9C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Adresa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5FA631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76F95749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89EF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Telefon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096DF1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71586D37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674DE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50E5179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5184036B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2C42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výpůjčky: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00BD8A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790024A5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3FDE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Výpůjčka výrobku byla RL schválena do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2B0858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747B70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AD79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Doba použitelnosti stanovená výrobcem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A7D62E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95BBED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50DC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předpokládaného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52DCE9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6EB6939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B51039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skutečného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03C5DE8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303C3CE2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10305E5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Místo uložení vráceného 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A9EFC2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CE9741F" w14:textId="77777777" w:rsidTr="00F51EBA">
        <w:trPr>
          <w:gridAfter w:val="1"/>
          <w:wAfter w:w="60" w:type="dxa"/>
          <w:trHeight w:val="315"/>
        </w:trPr>
        <w:tc>
          <w:tcPr>
            <w:tcW w:w="4205" w:type="dxa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4C491DC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2C08E94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0411B065" w14:textId="77777777" w:rsidTr="00F51EBA">
        <w:trPr>
          <w:trHeight w:val="34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8BFB9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Jméno pojištěnce</w:t>
            </w: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77FFCC9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67D6B9B4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8D275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Číslo pojištěnce (vypůjčitele)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89E9C16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79DFDB77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F13B2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Adresa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8C35D51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266997F7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36BEE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Telefon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4803B23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3C766DC8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7A7F0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6F2676C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09CB06F1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E5970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Jméno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C99F7FB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60C3C120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D60C37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Adresa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A9F6A74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0AD2320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4D26C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Telefon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F99655C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121B0C3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5BB1D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E782472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7FDE1617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196D8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Datum výpůjčky: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1F49AA8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5A007F09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26240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Výpůjčka výrobku byla RL schválena do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247FE853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042D4244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64FAA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Doba použitelnosti stanovená výrobcem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2FB0CF7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09F3C2FA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3D8B5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Datum předpokládaného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6AD85D3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5945596B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BA3B2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Datum skutečného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313CA50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69073200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54844F89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Místo uložení vráceného 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2EC29A9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AF35F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AF35FE" w14:paraId="25AEB6A3" w14:textId="77777777" w:rsidTr="00F51EBA">
        <w:trPr>
          <w:gridAfter w:val="1"/>
          <w:wAfter w:w="60" w:type="dxa"/>
          <w:trHeight w:val="315"/>
        </w:trPr>
        <w:tc>
          <w:tcPr>
            <w:tcW w:w="4205" w:type="dxa"/>
            <w:tcBorders>
              <w:top w:val="single" w:sz="20" w:space="0" w:color="000000"/>
            </w:tcBorders>
            <w:shd w:val="clear" w:color="auto" w:fill="auto"/>
            <w:vAlign w:val="bottom"/>
          </w:tcPr>
          <w:p w14:paraId="541622B5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top w:val="single" w:sz="20" w:space="0" w:color="000000"/>
            </w:tcBorders>
            <w:shd w:val="clear" w:color="auto" w:fill="auto"/>
            <w:vAlign w:val="bottom"/>
          </w:tcPr>
          <w:p w14:paraId="703E6B7E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AF35FE" w14:paraId="068B7E65" w14:textId="77777777" w:rsidTr="00F51EBA">
        <w:trPr>
          <w:gridAfter w:val="1"/>
          <w:wAfter w:w="60" w:type="dxa"/>
          <w:trHeight w:val="315"/>
        </w:trPr>
        <w:tc>
          <w:tcPr>
            <w:tcW w:w="4205" w:type="dxa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3AA15A6A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5B166E1F" w14:textId="77777777" w:rsidR="009923EF" w:rsidRPr="00AF35F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3FC7AE40" w14:textId="77777777" w:rsidTr="00F51EBA">
        <w:trPr>
          <w:trHeight w:val="34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CA81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Jméno pojištěnce</w:t>
            </w: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948FABB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4B25AAF0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4B0A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Číslo pojištěnce (vypůjčitele)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19AADE7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31D2FD66" w14:textId="77777777" w:rsidTr="00F51EBA">
        <w:trPr>
          <w:trHeight w:val="340"/>
        </w:trPr>
        <w:tc>
          <w:tcPr>
            <w:tcW w:w="420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B9100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Adresa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F96A8B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60217836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FFD2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Telefon pojištěnce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5AEDB5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0227A798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DA720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9D16BF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152458A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522E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Jméno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B29941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50971581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6AE8D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Adresa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56748ECC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3EBCE245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0D732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Telefon zástupce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9EC712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5F8E915D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13E64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5036D8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6A1758B0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B802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výpůjčky: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61FB95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39BDC873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2365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Výpůjčka výrobku byla RL schválena do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BDBC91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440EF34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FC90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Doba použitelnosti stanovená výrobcem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188F146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1A3A420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8FE8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předpokládaného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4688EC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73B4C60F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50427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skutečného vrácení pojištěncem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037D29A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9DA1D3B" w14:textId="77777777" w:rsidTr="00F51EBA">
        <w:trPr>
          <w:trHeight w:val="340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791F231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Místo uložení vráceného 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3A91E3BA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037D01BF" w14:textId="77777777" w:rsidTr="00F51EBA">
        <w:trPr>
          <w:gridAfter w:val="1"/>
          <w:wAfter w:w="60" w:type="dxa"/>
          <w:trHeight w:val="315"/>
        </w:trPr>
        <w:tc>
          <w:tcPr>
            <w:tcW w:w="4205" w:type="dxa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0FA01EED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877" w:type="dxa"/>
            <w:gridSpan w:val="4"/>
            <w:tcBorders>
              <w:bottom w:val="single" w:sz="20" w:space="0" w:color="000000"/>
            </w:tcBorders>
            <w:shd w:val="clear" w:color="auto" w:fill="auto"/>
            <w:vAlign w:val="bottom"/>
          </w:tcPr>
          <w:p w14:paraId="0CCF304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2743EB1C" w14:textId="77777777" w:rsidTr="00F51EBA">
        <w:trPr>
          <w:trHeight w:val="300"/>
        </w:trPr>
        <w:tc>
          <w:tcPr>
            <w:tcW w:w="420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8B4F5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937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6202FA29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923EF" w:rsidRPr="000B539E" w14:paraId="797576B8" w14:textId="77777777" w:rsidTr="00F51EBA">
        <w:trPr>
          <w:trHeight w:val="30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9F607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Žádost o vyřazení ZP byla VoZP podána dne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4443D5FF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1C8BB12E" w14:textId="77777777" w:rsidTr="00F51EBA">
        <w:trPr>
          <w:trHeight w:val="300"/>
        </w:trPr>
        <w:tc>
          <w:tcPr>
            <w:tcW w:w="4205" w:type="dxa"/>
            <w:tcBorders>
              <w:left w:val="single" w:sz="20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585DF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Důvod pro vyřazení: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1B18AC03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9923EF" w:rsidRPr="000B539E" w14:paraId="488CC7F9" w14:textId="77777777" w:rsidTr="00F51EBA">
        <w:trPr>
          <w:trHeight w:val="315"/>
        </w:trPr>
        <w:tc>
          <w:tcPr>
            <w:tcW w:w="4205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bottom"/>
          </w:tcPr>
          <w:p w14:paraId="3618ED21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Datum odstranění ZP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bottom"/>
          </w:tcPr>
          <w:p w14:paraId="754DE666" w14:textId="77777777" w:rsidR="009923EF" w:rsidRPr="000B539E" w:rsidRDefault="009923EF" w:rsidP="00F51EBA">
            <w:pPr>
              <w:snapToGrid w:val="0"/>
              <w:ind w:right="-426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0B539E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</w:tbl>
    <w:p w14:paraId="3EF2C04E" w14:textId="0BC6EBE8" w:rsidR="00FB272A" w:rsidRPr="009923EF" w:rsidRDefault="009923EF" w:rsidP="009923EF">
      <w:pPr>
        <w:suppressAutoHyphens w:val="0"/>
        <w:spacing w:after="160" w:line="259" w:lineRule="auto"/>
        <w:ind w:right="-426"/>
        <w:jc w:val="left"/>
        <w:rPr>
          <w:rFonts w:ascii="Arial" w:hAnsi="Arial" w:cs="Arial"/>
          <w:b/>
          <w:bCs/>
          <w:szCs w:val="20"/>
        </w:rPr>
      </w:pPr>
      <w:r w:rsidRPr="000B539E">
        <w:rPr>
          <w:rFonts w:ascii="Arial" w:hAnsi="Arial" w:cs="Arial"/>
          <w:b/>
          <w:bCs/>
          <w:szCs w:val="20"/>
        </w:rPr>
        <w:tab/>
      </w:r>
    </w:p>
    <w:sectPr w:rsidR="00FB272A" w:rsidRPr="009923E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38DD3" w14:textId="77777777" w:rsidR="00D7239A" w:rsidRDefault="00D7239A" w:rsidP="000804B7">
      <w:r>
        <w:separator/>
      </w:r>
    </w:p>
  </w:endnote>
  <w:endnote w:type="continuationSeparator" w:id="0">
    <w:p w14:paraId="2C340064" w14:textId="77777777" w:rsidR="00D7239A" w:rsidRDefault="00D7239A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4CE4C" w14:textId="77777777" w:rsidR="00D7239A" w:rsidRDefault="00D7239A" w:rsidP="000804B7">
      <w:r>
        <w:separator/>
      </w:r>
    </w:p>
  </w:footnote>
  <w:footnote w:type="continuationSeparator" w:id="0">
    <w:p w14:paraId="64FEA05D" w14:textId="77777777" w:rsidR="00D7239A" w:rsidRDefault="00D7239A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8227312">
    <w:abstractNumId w:val="0"/>
  </w:num>
  <w:num w:numId="2" w16cid:durableId="201379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132B6A"/>
    <w:rsid w:val="001941F2"/>
    <w:rsid w:val="002F34D0"/>
    <w:rsid w:val="0042108C"/>
    <w:rsid w:val="005219AC"/>
    <w:rsid w:val="005D5757"/>
    <w:rsid w:val="006C267B"/>
    <w:rsid w:val="007073D2"/>
    <w:rsid w:val="00747D5F"/>
    <w:rsid w:val="008E1BAC"/>
    <w:rsid w:val="008F4513"/>
    <w:rsid w:val="00944011"/>
    <w:rsid w:val="009923EF"/>
    <w:rsid w:val="009D4B0B"/>
    <w:rsid w:val="00A17DD1"/>
    <w:rsid w:val="00A26D04"/>
    <w:rsid w:val="00A35CD2"/>
    <w:rsid w:val="00C232E5"/>
    <w:rsid w:val="00C922F4"/>
    <w:rsid w:val="00D7239A"/>
    <w:rsid w:val="00D826F2"/>
    <w:rsid w:val="00DE20A4"/>
    <w:rsid w:val="00E439B7"/>
    <w:rsid w:val="00E806B1"/>
    <w:rsid w:val="00F148AA"/>
    <w:rsid w:val="00FB1936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  <w:style w:type="table" w:styleId="Mkatabulky">
    <w:name w:val="Table Grid"/>
    <w:basedOn w:val="Normlntabulka"/>
    <w:uiPriority w:val="59"/>
    <w:rsid w:val="005D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5</cp:revision>
  <dcterms:created xsi:type="dcterms:W3CDTF">2024-10-30T13:15:00Z</dcterms:created>
  <dcterms:modified xsi:type="dcterms:W3CDTF">2024-10-30T13:17:00Z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